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C5EAC" w14:textId="1A34DD71" w:rsidR="007F1187" w:rsidRPr="007F1187" w:rsidRDefault="00446DAC" w:rsidP="00584687">
      <w:pPr>
        <w:spacing w:after="0"/>
        <w:jc w:val="center"/>
        <w:rPr>
          <w:rFonts w:ascii="Verdana" w:hAnsi="Verdana"/>
          <w:b/>
          <w:sz w:val="18"/>
          <w:szCs w:val="18"/>
        </w:rPr>
      </w:pPr>
      <w:r>
        <w:rPr>
          <w:rFonts w:ascii="Verdana" w:hAnsi="Verdana"/>
          <w:b/>
          <w:sz w:val="28"/>
          <w:szCs w:val="28"/>
        </w:rPr>
        <w:t>Having Become Dead to The Law</w:t>
      </w:r>
      <w:r w:rsidR="007F1187" w:rsidRPr="007F1187">
        <w:rPr>
          <w:rFonts w:ascii="Verdana" w:hAnsi="Verdana"/>
          <w:b/>
          <w:sz w:val="18"/>
          <w:szCs w:val="18"/>
        </w:rPr>
        <w:t xml:space="preserve"> </w:t>
      </w:r>
    </w:p>
    <w:p w14:paraId="3772C9A6" w14:textId="68E9C08A"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67235DF9"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446DAC">
        <w:rPr>
          <w:rFonts w:ascii="Verdana" w:hAnsi="Verdana"/>
          <w:b/>
          <w:sz w:val="28"/>
          <w:szCs w:val="28"/>
        </w:rPr>
        <w:t>7</w:t>
      </w:r>
      <w:r w:rsidR="00F30CB5">
        <w:rPr>
          <w:rFonts w:ascii="Verdana" w:hAnsi="Verdana"/>
          <w:b/>
          <w:sz w:val="28"/>
          <w:szCs w:val="28"/>
        </w:rPr>
        <w:t>:1-</w:t>
      </w:r>
      <w:r w:rsidR="00446DAC">
        <w:rPr>
          <w:rFonts w:ascii="Verdana" w:hAnsi="Verdana"/>
          <w:b/>
          <w:sz w:val="28"/>
          <w:szCs w:val="28"/>
        </w:rPr>
        <w:t>6</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4A249ECC" w:rsidR="002F2FAA" w:rsidRDefault="00446DAC" w:rsidP="00666DF1">
      <w:pPr>
        <w:spacing w:after="0"/>
        <w:jc w:val="center"/>
        <w:rPr>
          <w:rFonts w:ascii="Verdana" w:hAnsi="Verdana"/>
          <w:b/>
          <w:sz w:val="28"/>
          <w:szCs w:val="28"/>
        </w:rPr>
      </w:pPr>
      <w:r>
        <w:rPr>
          <w:rFonts w:ascii="Verdana" w:hAnsi="Verdana"/>
          <w:b/>
          <w:sz w:val="28"/>
          <w:szCs w:val="28"/>
        </w:rPr>
        <w:t>July 3</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1031B0F0" w14:textId="20A5FCB7" w:rsidR="00446DAC" w:rsidRPr="00446DAC" w:rsidRDefault="00446DAC" w:rsidP="00446DAC">
      <w:pPr>
        <w:spacing w:after="0"/>
        <w:jc w:val="both"/>
        <w:rPr>
          <w:rFonts w:ascii="Verdana" w:hAnsi="Verdana" w:cstheme="minorHAnsi"/>
          <w:b/>
          <w:sz w:val="28"/>
          <w:szCs w:val="28"/>
        </w:rPr>
      </w:pPr>
      <w:r w:rsidRPr="00446DAC">
        <w:rPr>
          <w:rFonts w:ascii="Verdana" w:hAnsi="Verdana" w:cstheme="minorHAnsi"/>
          <w:b/>
          <w:sz w:val="28"/>
          <w:szCs w:val="28"/>
        </w:rPr>
        <w:t>Rom</w:t>
      </w:r>
      <w:r>
        <w:rPr>
          <w:rFonts w:ascii="Verdana" w:hAnsi="Verdana" w:cstheme="minorHAnsi"/>
          <w:b/>
          <w:sz w:val="28"/>
          <w:szCs w:val="28"/>
        </w:rPr>
        <w:t>ans</w:t>
      </w:r>
      <w:r w:rsidRPr="00446DAC">
        <w:rPr>
          <w:rFonts w:ascii="Verdana" w:hAnsi="Verdana" w:cstheme="minorHAnsi"/>
          <w:b/>
          <w:sz w:val="28"/>
          <w:szCs w:val="28"/>
        </w:rPr>
        <w:t xml:space="preserve"> 7:1-6</w:t>
      </w:r>
    </w:p>
    <w:p w14:paraId="69228EF5" w14:textId="77777777" w:rsidR="00446DAC" w:rsidRDefault="00446DAC" w:rsidP="00446DAC">
      <w:pPr>
        <w:spacing w:after="0"/>
        <w:jc w:val="both"/>
        <w:rPr>
          <w:rFonts w:ascii="Verdana" w:hAnsi="Verdana" w:cstheme="minorHAnsi"/>
          <w:bCs/>
          <w:sz w:val="28"/>
          <w:szCs w:val="28"/>
        </w:rPr>
      </w:pPr>
      <w:r w:rsidRPr="00446DAC">
        <w:rPr>
          <w:rFonts w:ascii="Verdana" w:hAnsi="Verdana" w:cstheme="minorHAnsi"/>
          <w:bCs/>
          <w:sz w:val="28"/>
          <w:szCs w:val="28"/>
        </w:rPr>
        <w:t xml:space="preserve">1 Or do you not know, brethren (for I speak to those who know the law), that the law has dominion over a man as long as he lives? 2 For the woman who has a husband is bound by the law to her husband as long as he lives. But if the husband dies, she is released from the law of her husband. </w:t>
      </w:r>
    </w:p>
    <w:p w14:paraId="5DD5A0F8" w14:textId="77777777" w:rsidR="00446DAC" w:rsidRDefault="00446DAC" w:rsidP="00446DAC">
      <w:pPr>
        <w:spacing w:after="0"/>
        <w:jc w:val="both"/>
        <w:rPr>
          <w:rFonts w:ascii="Verdana" w:hAnsi="Verdana" w:cstheme="minorHAnsi"/>
          <w:bCs/>
          <w:sz w:val="28"/>
          <w:szCs w:val="28"/>
        </w:rPr>
      </w:pPr>
    </w:p>
    <w:p w14:paraId="2DB0CD99" w14:textId="77777777" w:rsidR="00446DAC" w:rsidRDefault="00446DAC" w:rsidP="00446DAC">
      <w:pPr>
        <w:spacing w:after="0"/>
        <w:jc w:val="both"/>
        <w:rPr>
          <w:rFonts w:ascii="Verdana" w:hAnsi="Verdana" w:cstheme="minorHAnsi"/>
          <w:bCs/>
          <w:sz w:val="28"/>
          <w:szCs w:val="28"/>
        </w:rPr>
      </w:pPr>
      <w:r w:rsidRPr="00446DAC">
        <w:rPr>
          <w:rFonts w:ascii="Verdana" w:hAnsi="Verdana" w:cstheme="minorHAnsi"/>
          <w:bCs/>
          <w:sz w:val="28"/>
          <w:szCs w:val="28"/>
        </w:rPr>
        <w:t xml:space="preserve">3 So then if, while her husband lives, she marries another man, she will be called an adulteress; but if her husband dies, she is free from that law, so that she is no adulteress, though she has married another man. 4 Therefore, my brethren, you also have become dead to the law through the body of Christ, that you may be married to another-- to Him who was raised from the dead, that we should bear fruit to God. </w:t>
      </w:r>
    </w:p>
    <w:p w14:paraId="216B79ED" w14:textId="77777777" w:rsidR="00446DAC" w:rsidRDefault="00446DAC" w:rsidP="00446DAC">
      <w:pPr>
        <w:spacing w:after="0"/>
        <w:jc w:val="both"/>
        <w:rPr>
          <w:rFonts w:ascii="Verdana" w:hAnsi="Verdana" w:cstheme="minorHAnsi"/>
          <w:bCs/>
          <w:sz w:val="28"/>
          <w:szCs w:val="28"/>
        </w:rPr>
      </w:pPr>
    </w:p>
    <w:p w14:paraId="5D5DB257" w14:textId="72CC4477" w:rsidR="00446DAC" w:rsidRPr="00446DAC" w:rsidRDefault="00446DAC" w:rsidP="00446DAC">
      <w:pPr>
        <w:spacing w:after="0"/>
        <w:jc w:val="both"/>
        <w:rPr>
          <w:rFonts w:ascii="Verdana" w:hAnsi="Verdana" w:cstheme="minorHAnsi"/>
          <w:bCs/>
          <w:sz w:val="28"/>
          <w:szCs w:val="28"/>
        </w:rPr>
      </w:pPr>
      <w:r w:rsidRPr="00446DAC">
        <w:rPr>
          <w:rFonts w:ascii="Verdana" w:hAnsi="Verdana" w:cstheme="minorHAnsi"/>
          <w:bCs/>
          <w:sz w:val="28"/>
          <w:szCs w:val="28"/>
        </w:rPr>
        <w:t xml:space="preserve">5 For when we were in the flesh, the sinful passions which were aroused by the law were at work in our members to bear fruit to death. 6 But now we have been delivered from the law, having died to what we were held by, so that we should serve in the newness of the Spirit and not in the oldness of the letter. </w:t>
      </w:r>
    </w:p>
    <w:p w14:paraId="1F4A40F1" w14:textId="77777777" w:rsidR="007F1187" w:rsidRDefault="007F1187" w:rsidP="00082953">
      <w:pPr>
        <w:spacing w:after="0"/>
        <w:jc w:val="both"/>
        <w:rPr>
          <w:rFonts w:ascii="Verdana" w:hAnsi="Verdana" w:cstheme="minorHAnsi"/>
          <w:b/>
          <w:sz w:val="28"/>
          <w:szCs w:val="28"/>
        </w:rPr>
      </w:pPr>
    </w:p>
    <w:p w14:paraId="722638E2" w14:textId="77777777" w:rsidR="00AB600B" w:rsidRDefault="00AB600B" w:rsidP="00AB600B">
      <w:pPr>
        <w:spacing w:after="0"/>
        <w:jc w:val="both"/>
        <w:rPr>
          <w:rFonts w:ascii="Verdana" w:hAnsi="Verdana" w:cstheme="minorHAnsi"/>
          <w:b/>
          <w:sz w:val="28"/>
          <w:szCs w:val="28"/>
        </w:rPr>
      </w:pPr>
      <w:r w:rsidRPr="00AB600B">
        <w:rPr>
          <w:rFonts w:ascii="Verdana" w:hAnsi="Verdana" w:cstheme="minorHAnsi"/>
          <w:b/>
          <w:sz w:val="28"/>
          <w:szCs w:val="28"/>
        </w:rPr>
        <w:t>1 Or do you not know, brethren (for I speak to those who know the law), that the law has dominion over a man as long as he lives?</w:t>
      </w:r>
    </w:p>
    <w:p w14:paraId="0CF79C55" w14:textId="77777777" w:rsidR="00AB600B" w:rsidRDefault="00AB600B" w:rsidP="00AB600B">
      <w:pPr>
        <w:spacing w:after="0"/>
        <w:jc w:val="both"/>
        <w:rPr>
          <w:rFonts w:ascii="Verdana" w:hAnsi="Verdana" w:cstheme="minorHAnsi"/>
          <w:b/>
          <w:sz w:val="28"/>
          <w:szCs w:val="28"/>
        </w:rPr>
      </w:pPr>
    </w:p>
    <w:p w14:paraId="1F2CAB72" w14:textId="77777777" w:rsidR="00AB600B" w:rsidRDefault="00AB600B" w:rsidP="00AB600B">
      <w:pPr>
        <w:spacing w:after="0"/>
        <w:jc w:val="both"/>
        <w:rPr>
          <w:rFonts w:ascii="Verdana" w:hAnsi="Verdana" w:cstheme="minorHAnsi"/>
          <w:bCs/>
          <w:sz w:val="28"/>
          <w:szCs w:val="28"/>
        </w:rPr>
      </w:pPr>
      <w:r>
        <w:rPr>
          <w:rFonts w:ascii="Verdana" w:hAnsi="Verdana" w:cstheme="minorHAnsi"/>
          <w:bCs/>
          <w:sz w:val="28"/>
          <w:szCs w:val="28"/>
        </w:rPr>
        <w:t>Saints, o</w:t>
      </w:r>
      <w:r w:rsidRPr="00AB600B">
        <w:rPr>
          <w:rFonts w:ascii="Verdana" w:hAnsi="Verdana" w:cstheme="minorHAnsi"/>
          <w:bCs/>
          <w:sz w:val="28"/>
          <w:szCs w:val="28"/>
        </w:rPr>
        <w:t xml:space="preserve">bviously, the law can only apply to a person who is still living—a dead body cannot be expected to follow any laws, nor can it make restitution for sins committed. </w:t>
      </w:r>
    </w:p>
    <w:p w14:paraId="6B3B5067"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lastRenderedPageBreak/>
        <w:t xml:space="preserve">Paul’s rhetorical question creates a chilling afterthought. Death brings an end to the authority of the law, but what remains is judgment. </w:t>
      </w:r>
    </w:p>
    <w:p w14:paraId="4ADF38DB" w14:textId="77777777" w:rsidR="00B62B94" w:rsidRDefault="00B62B94" w:rsidP="00AB600B">
      <w:pPr>
        <w:spacing w:after="0"/>
        <w:jc w:val="both"/>
        <w:rPr>
          <w:rFonts w:ascii="Verdana" w:hAnsi="Verdana" w:cstheme="minorHAnsi"/>
          <w:bCs/>
          <w:sz w:val="28"/>
          <w:szCs w:val="28"/>
        </w:rPr>
      </w:pPr>
    </w:p>
    <w:p w14:paraId="06AE8F5B" w14:textId="77777777" w:rsidR="00B62B94" w:rsidRPr="009F1A01" w:rsidRDefault="00B62B94" w:rsidP="00B62B94">
      <w:pPr>
        <w:spacing w:after="0"/>
        <w:jc w:val="both"/>
        <w:rPr>
          <w:rFonts w:ascii="Verdana" w:hAnsi="Verdana"/>
          <w:b/>
          <w:sz w:val="28"/>
          <w:szCs w:val="28"/>
        </w:rPr>
      </w:pPr>
      <w:r w:rsidRPr="009F1A01">
        <w:rPr>
          <w:rFonts w:ascii="Verdana" w:hAnsi="Verdana"/>
          <w:b/>
          <w:sz w:val="28"/>
          <w:szCs w:val="28"/>
        </w:rPr>
        <w:t>Hebrews 9:27-28</w:t>
      </w:r>
    </w:p>
    <w:p w14:paraId="71BE3F6B" w14:textId="77777777" w:rsidR="00B62B94" w:rsidRPr="009F1A01" w:rsidRDefault="00B62B94" w:rsidP="00B62B94">
      <w:pPr>
        <w:spacing w:after="0"/>
        <w:jc w:val="both"/>
        <w:rPr>
          <w:rFonts w:ascii="Verdana" w:hAnsi="Verdana"/>
          <w:bCs/>
          <w:sz w:val="28"/>
          <w:szCs w:val="28"/>
        </w:rPr>
      </w:pPr>
      <w:r w:rsidRPr="009F1A01">
        <w:rPr>
          <w:rFonts w:ascii="Verdana" w:hAnsi="Verdana"/>
          <w:bCs/>
          <w:sz w:val="28"/>
          <w:szCs w:val="28"/>
        </w:rPr>
        <w:t xml:space="preserve">27 And as it is appointed for men to die once, but after this the judgment, 28 so Christ was offered once to bear the sins of many. To those who eagerly wait for Him He will appear a second time, apart from sin, for salvation. </w:t>
      </w:r>
    </w:p>
    <w:p w14:paraId="58D405AA" w14:textId="77777777" w:rsidR="00AB600B" w:rsidRDefault="00AB600B" w:rsidP="00AB600B">
      <w:pPr>
        <w:spacing w:after="0"/>
        <w:jc w:val="both"/>
        <w:rPr>
          <w:rFonts w:ascii="Verdana" w:hAnsi="Verdana" w:cstheme="minorHAnsi"/>
          <w:bCs/>
          <w:sz w:val="28"/>
          <w:szCs w:val="28"/>
        </w:rPr>
      </w:pPr>
    </w:p>
    <w:p w14:paraId="286E400F"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Death removes a person from the frying pan of the law, but then drops him or her into the fire of judgment. </w:t>
      </w:r>
    </w:p>
    <w:p w14:paraId="76704869" w14:textId="77777777" w:rsidR="00B62B94" w:rsidRDefault="00B62B94" w:rsidP="00AB600B">
      <w:pPr>
        <w:spacing w:after="0"/>
        <w:jc w:val="both"/>
        <w:rPr>
          <w:rFonts w:ascii="Verdana" w:hAnsi="Verdana" w:cstheme="minorHAnsi"/>
          <w:bCs/>
          <w:sz w:val="28"/>
          <w:szCs w:val="28"/>
        </w:rPr>
      </w:pPr>
    </w:p>
    <w:p w14:paraId="564656AC" w14:textId="77777777" w:rsidR="00B62B94" w:rsidRPr="009F1A01" w:rsidRDefault="00B62B94" w:rsidP="00B62B94">
      <w:pPr>
        <w:spacing w:after="0"/>
        <w:jc w:val="both"/>
        <w:rPr>
          <w:rFonts w:ascii="Verdana" w:hAnsi="Verdana"/>
          <w:b/>
          <w:sz w:val="28"/>
          <w:szCs w:val="28"/>
        </w:rPr>
      </w:pPr>
      <w:r w:rsidRPr="009F1A01">
        <w:rPr>
          <w:rFonts w:ascii="Verdana" w:hAnsi="Verdana"/>
          <w:b/>
          <w:sz w:val="28"/>
          <w:szCs w:val="28"/>
        </w:rPr>
        <w:t>Revelation 20:11-15</w:t>
      </w:r>
    </w:p>
    <w:p w14:paraId="6377F0FB" w14:textId="77777777" w:rsidR="00B62B94" w:rsidRDefault="00B62B94" w:rsidP="00B62B94">
      <w:pPr>
        <w:spacing w:after="0"/>
        <w:jc w:val="both"/>
        <w:rPr>
          <w:rFonts w:ascii="Verdana" w:hAnsi="Verdana"/>
          <w:bCs/>
          <w:sz w:val="28"/>
          <w:szCs w:val="28"/>
        </w:rPr>
      </w:pPr>
      <w:r w:rsidRPr="009F1A01">
        <w:rPr>
          <w:rFonts w:ascii="Verdana" w:hAnsi="Verdana"/>
          <w:bCs/>
          <w:sz w:val="28"/>
          <w:szCs w:val="28"/>
        </w:rPr>
        <w:t xml:space="preserve">11 Then I saw a great white throne and Him who sat on it, from whose face the earth and the heaven fled away. And there </w:t>
      </w:r>
      <w:proofErr w:type="gramStart"/>
      <w:r w:rsidRPr="009F1A01">
        <w:rPr>
          <w:rFonts w:ascii="Verdana" w:hAnsi="Verdana"/>
          <w:bCs/>
          <w:sz w:val="28"/>
          <w:szCs w:val="28"/>
        </w:rPr>
        <w:t>was found</w:t>
      </w:r>
      <w:proofErr w:type="gramEnd"/>
      <w:r w:rsidRPr="009F1A01">
        <w:rPr>
          <w:rFonts w:ascii="Verdana" w:hAnsi="Verdana"/>
          <w:bCs/>
          <w:sz w:val="28"/>
          <w:szCs w:val="28"/>
        </w:rPr>
        <w:t xml:space="preserve"> no place for them. </w:t>
      </w:r>
    </w:p>
    <w:p w14:paraId="0B64A7A0" w14:textId="77777777" w:rsidR="00B62B94" w:rsidRDefault="00B62B94" w:rsidP="00B62B94">
      <w:pPr>
        <w:spacing w:after="0"/>
        <w:jc w:val="both"/>
        <w:rPr>
          <w:rFonts w:ascii="Verdana" w:hAnsi="Verdana"/>
          <w:bCs/>
          <w:sz w:val="28"/>
          <w:szCs w:val="28"/>
        </w:rPr>
      </w:pPr>
    </w:p>
    <w:p w14:paraId="2F7F61D1" w14:textId="77777777" w:rsidR="00B62B94" w:rsidRDefault="00B62B94" w:rsidP="00B62B94">
      <w:pPr>
        <w:spacing w:after="0"/>
        <w:jc w:val="both"/>
        <w:rPr>
          <w:rFonts w:ascii="Verdana" w:hAnsi="Verdana"/>
          <w:bCs/>
          <w:sz w:val="28"/>
          <w:szCs w:val="28"/>
        </w:rPr>
      </w:pPr>
      <w:r w:rsidRPr="009F1A01">
        <w:rPr>
          <w:rFonts w:ascii="Verdana" w:hAnsi="Verdana"/>
          <w:bCs/>
          <w:sz w:val="28"/>
          <w:szCs w:val="28"/>
        </w:rPr>
        <w:t xml:space="preserve">12 And I saw the dead, small and great, standing before God, and books were opened. And another book was opened, which is the Book of Life. And the dead were judged according to their works, by the things which were written in the books. </w:t>
      </w:r>
    </w:p>
    <w:p w14:paraId="44D86DB6" w14:textId="77777777" w:rsidR="00B62B94" w:rsidRDefault="00B62B94" w:rsidP="00B62B94">
      <w:pPr>
        <w:spacing w:after="0"/>
        <w:jc w:val="both"/>
        <w:rPr>
          <w:rFonts w:ascii="Verdana" w:hAnsi="Verdana"/>
          <w:bCs/>
          <w:sz w:val="28"/>
          <w:szCs w:val="28"/>
        </w:rPr>
      </w:pPr>
    </w:p>
    <w:p w14:paraId="3DF5B057" w14:textId="77777777" w:rsidR="00B62B94" w:rsidRPr="009F1A01" w:rsidRDefault="00B62B94" w:rsidP="00B62B94">
      <w:pPr>
        <w:spacing w:after="0"/>
        <w:jc w:val="both"/>
        <w:rPr>
          <w:rFonts w:ascii="Verdana" w:hAnsi="Verdana"/>
          <w:bCs/>
          <w:sz w:val="28"/>
          <w:szCs w:val="28"/>
        </w:rPr>
      </w:pPr>
      <w:r w:rsidRPr="009F1A01">
        <w:rPr>
          <w:rFonts w:ascii="Verdana" w:hAnsi="Verdana"/>
          <w:bCs/>
          <w:sz w:val="28"/>
          <w:szCs w:val="28"/>
        </w:rPr>
        <w:t xml:space="preserve">13 The sea gave up the dead who were in it, and Death and Hades delivered up the dead who were in them. And they were judged, each one according to his works. 14 Then Death and Hades were cast into the lake of fire. This is the second death. 15 And anyone not found written in the Book of Life was cast into the lake of fire. </w:t>
      </w:r>
    </w:p>
    <w:p w14:paraId="0EEF7685" w14:textId="77777777" w:rsidR="00AB600B" w:rsidRDefault="00AB600B" w:rsidP="00AB600B">
      <w:pPr>
        <w:spacing w:after="0"/>
        <w:jc w:val="both"/>
        <w:rPr>
          <w:rFonts w:ascii="Verdana" w:hAnsi="Verdana" w:cstheme="minorHAnsi"/>
          <w:bCs/>
          <w:sz w:val="28"/>
          <w:szCs w:val="28"/>
        </w:rPr>
      </w:pPr>
    </w:p>
    <w:p w14:paraId="49DF91F7" w14:textId="21FC2ECD" w:rsidR="00AB600B" w:rsidRDefault="00B62B94" w:rsidP="00AB600B">
      <w:pPr>
        <w:spacing w:after="0"/>
        <w:jc w:val="both"/>
        <w:rPr>
          <w:rFonts w:ascii="Verdana" w:hAnsi="Verdana" w:cstheme="minorHAnsi"/>
          <w:b/>
          <w:sz w:val="28"/>
          <w:szCs w:val="28"/>
        </w:rPr>
      </w:pPr>
      <w:r>
        <w:rPr>
          <w:rFonts w:ascii="Verdana" w:hAnsi="Verdana" w:cstheme="minorHAnsi"/>
          <w:bCs/>
          <w:sz w:val="28"/>
          <w:szCs w:val="28"/>
        </w:rPr>
        <w:t>Saints, b</w:t>
      </w:r>
      <w:r w:rsidR="00AB600B" w:rsidRPr="00AB600B">
        <w:rPr>
          <w:rFonts w:ascii="Verdana" w:hAnsi="Verdana" w:cstheme="minorHAnsi"/>
          <w:bCs/>
          <w:sz w:val="28"/>
          <w:szCs w:val="28"/>
        </w:rPr>
        <w:t>ut if a person can get out from under the authority of the law without coming under the judgment of law, that would be good news!</w:t>
      </w:r>
      <w:r w:rsidR="00AB600B">
        <w:rPr>
          <w:rFonts w:ascii="Verdana" w:hAnsi="Verdana" w:cstheme="minorHAnsi"/>
          <w:bCs/>
          <w:sz w:val="28"/>
          <w:szCs w:val="28"/>
        </w:rPr>
        <w:t xml:space="preserve"> </w:t>
      </w:r>
      <w:r w:rsidR="00AB600B" w:rsidRPr="00AB600B">
        <w:rPr>
          <w:rFonts w:ascii="Verdana" w:hAnsi="Verdana" w:cstheme="minorHAnsi"/>
          <w:b/>
          <w:sz w:val="28"/>
          <w:szCs w:val="28"/>
        </w:rPr>
        <w:t xml:space="preserve"> </w:t>
      </w:r>
    </w:p>
    <w:p w14:paraId="3B62F08D" w14:textId="77777777" w:rsidR="00B62B94" w:rsidRPr="009F1A01" w:rsidRDefault="00B62B94" w:rsidP="00B62B94">
      <w:pPr>
        <w:spacing w:after="0"/>
        <w:jc w:val="both"/>
        <w:rPr>
          <w:rFonts w:ascii="Verdana" w:hAnsi="Verdana"/>
          <w:bCs/>
          <w:sz w:val="28"/>
          <w:szCs w:val="28"/>
        </w:rPr>
      </w:pPr>
    </w:p>
    <w:p w14:paraId="5DB336D3" w14:textId="77777777" w:rsidR="00B62B94" w:rsidRPr="009F1A01" w:rsidRDefault="00B62B94" w:rsidP="00B62B94">
      <w:pPr>
        <w:spacing w:after="0"/>
        <w:jc w:val="both"/>
        <w:rPr>
          <w:rFonts w:ascii="Verdana" w:hAnsi="Verdana"/>
          <w:b/>
          <w:sz w:val="28"/>
          <w:szCs w:val="28"/>
        </w:rPr>
      </w:pPr>
      <w:r w:rsidRPr="009F1A01">
        <w:rPr>
          <w:rFonts w:ascii="Verdana" w:hAnsi="Verdana"/>
          <w:b/>
          <w:sz w:val="28"/>
          <w:szCs w:val="28"/>
        </w:rPr>
        <w:lastRenderedPageBreak/>
        <w:t>Galatians 3:13-14</w:t>
      </w:r>
    </w:p>
    <w:p w14:paraId="3F4B222E" w14:textId="77777777" w:rsidR="00B62B94" w:rsidRPr="009F1A01" w:rsidRDefault="00B62B94" w:rsidP="00B62B94">
      <w:pPr>
        <w:spacing w:after="0"/>
        <w:jc w:val="both"/>
        <w:rPr>
          <w:rFonts w:ascii="Verdana" w:hAnsi="Verdana"/>
          <w:bCs/>
          <w:sz w:val="28"/>
          <w:szCs w:val="28"/>
        </w:rPr>
      </w:pPr>
      <w:r w:rsidRPr="009F1A01">
        <w:rPr>
          <w:rFonts w:ascii="Verdana" w:hAnsi="Verdana"/>
          <w:bCs/>
          <w:sz w:val="28"/>
          <w:szCs w:val="28"/>
        </w:rPr>
        <w:t xml:space="preserve">13 Christ has redeemed us from the curse of the law, having become a curse for us (for it is written, "Cursed is everyone who hangs on a tree"), 14 that the blessing of Abraham might come upon the Gentiles in Christ Jesus, that we might receive the promise of the Spirit through faith. </w:t>
      </w:r>
    </w:p>
    <w:p w14:paraId="5A7252E9" w14:textId="77777777" w:rsidR="00AB600B" w:rsidRDefault="00AB600B" w:rsidP="00AB600B">
      <w:pPr>
        <w:spacing w:after="0"/>
        <w:jc w:val="both"/>
        <w:rPr>
          <w:rFonts w:ascii="Verdana" w:hAnsi="Verdana" w:cstheme="minorHAnsi"/>
          <w:b/>
          <w:sz w:val="28"/>
          <w:szCs w:val="28"/>
        </w:rPr>
      </w:pPr>
    </w:p>
    <w:p w14:paraId="6D3E3A4F" w14:textId="10FCB605" w:rsidR="00AB600B" w:rsidRDefault="00AB600B" w:rsidP="00AB600B">
      <w:pPr>
        <w:spacing w:after="0"/>
        <w:jc w:val="both"/>
        <w:rPr>
          <w:rFonts w:ascii="Verdana" w:hAnsi="Verdana" w:cstheme="minorHAnsi"/>
          <w:b/>
          <w:sz w:val="28"/>
          <w:szCs w:val="28"/>
        </w:rPr>
      </w:pPr>
      <w:r w:rsidRPr="00AB600B">
        <w:rPr>
          <w:rFonts w:ascii="Verdana" w:hAnsi="Verdana" w:cstheme="minorHAnsi"/>
          <w:b/>
          <w:sz w:val="28"/>
          <w:szCs w:val="28"/>
        </w:rPr>
        <w:t xml:space="preserve">2 For the woman who has a husband is bound by the law to her husband as long as he lives. But if the husband dies, she is released from the law of her husband. </w:t>
      </w:r>
    </w:p>
    <w:p w14:paraId="538D7BE4" w14:textId="77777777" w:rsidR="00AB600B" w:rsidRDefault="00AB600B" w:rsidP="00AB600B">
      <w:pPr>
        <w:spacing w:after="0"/>
        <w:jc w:val="both"/>
        <w:rPr>
          <w:rFonts w:ascii="Verdana" w:hAnsi="Verdana" w:cstheme="minorHAnsi"/>
          <w:b/>
          <w:sz w:val="28"/>
          <w:szCs w:val="28"/>
        </w:rPr>
      </w:pPr>
    </w:p>
    <w:p w14:paraId="78BD9109" w14:textId="77777777" w:rsidR="00747B28" w:rsidRPr="00C94EC6" w:rsidRDefault="00747B28" w:rsidP="00747B28">
      <w:pPr>
        <w:spacing w:after="0"/>
        <w:jc w:val="both"/>
        <w:rPr>
          <w:rFonts w:ascii="Verdana" w:hAnsi="Verdana"/>
          <w:b/>
          <w:sz w:val="28"/>
          <w:szCs w:val="28"/>
        </w:rPr>
      </w:pPr>
      <w:r w:rsidRPr="00C94EC6">
        <w:rPr>
          <w:rFonts w:ascii="Verdana" w:hAnsi="Verdana"/>
          <w:b/>
          <w:sz w:val="28"/>
          <w:szCs w:val="28"/>
        </w:rPr>
        <w:t>1 Corinthians 7:38-40</w:t>
      </w:r>
    </w:p>
    <w:p w14:paraId="14A6E1F8" w14:textId="77777777" w:rsidR="00747B28" w:rsidRDefault="00747B28" w:rsidP="00747B28">
      <w:pPr>
        <w:spacing w:after="0"/>
        <w:jc w:val="both"/>
        <w:rPr>
          <w:rFonts w:ascii="Verdana" w:hAnsi="Verdana"/>
          <w:bCs/>
          <w:sz w:val="28"/>
          <w:szCs w:val="28"/>
        </w:rPr>
      </w:pPr>
      <w:r w:rsidRPr="00C94EC6">
        <w:rPr>
          <w:rFonts w:ascii="Verdana" w:hAnsi="Verdana"/>
          <w:bCs/>
          <w:sz w:val="28"/>
          <w:szCs w:val="28"/>
        </w:rPr>
        <w:t xml:space="preserve">38 So then he who gives her in marriage does well, but he who does not give her in marriage does better. 39 A wife is bound by law as long as her husband lives; but if her husband dies, she is at liberty to be married to whom she wishes, only in the Lord. </w:t>
      </w:r>
    </w:p>
    <w:p w14:paraId="2F2BA4F4" w14:textId="77777777" w:rsidR="00747B28" w:rsidRDefault="00747B28" w:rsidP="00747B28">
      <w:pPr>
        <w:spacing w:after="0"/>
        <w:jc w:val="both"/>
        <w:rPr>
          <w:rFonts w:ascii="Verdana" w:hAnsi="Verdana"/>
          <w:bCs/>
          <w:sz w:val="28"/>
          <w:szCs w:val="28"/>
        </w:rPr>
      </w:pPr>
    </w:p>
    <w:p w14:paraId="1B71EECC" w14:textId="6137A7C2" w:rsidR="00747B28" w:rsidRPr="00C94EC6" w:rsidRDefault="00747B28" w:rsidP="00747B28">
      <w:pPr>
        <w:spacing w:after="0"/>
        <w:jc w:val="both"/>
        <w:rPr>
          <w:rFonts w:ascii="Verdana" w:hAnsi="Verdana"/>
          <w:bCs/>
          <w:sz w:val="28"/>
          <w:szCs w:val="28"/>
        </w:rPr>
      </w:pPr>
      <w:r w:rsidRPr="00C94EC6">
        <w:rPr>
          <w:rFonts w:ascii="Verdana" w:hAnsi="Verdana"/>
          <w:bCs/>
          <w:sz w:val="28"/>
          <w:szCs w:val="28"/>
        </w:rPr>
        <w:t>40 But she is happier if she remains as she is, according to my judgment--and I think I also have the Spirit of God.</w:t>
      </w:r>
    </w:p>
    <w:p w14:paraId="562F8992" w14:textId="77777777" w:rsidR="00747B28" w:rsidRDefault="00747B28" w:rsidP="00AB600B">
      <w:pPr>
        <w:spacing w:after="0"/>
        <w:jc w:val="both"/>
        <w:rPr>
          <w:rFonts w:ascii="Verdana" w:hAnsi="Verdana" w:cstheme="minorHAnsi"/>
          <w:b/>
          <w:sz w:val="28"/>
          <w:szCs w:val="28"/>
        </w:rPr>
      </w:pPr>
    </w:p>
    <w:p w14:paraId="2B35512A" w14:textId="77777777" w:rsidR="00AB600B" w:rsidRDefault="00AB600B" w:rsidP="00AB600B">
      <w:pPr>
        <w:spacing w:after="0"/>
        <w:jc w:val="both"/>
        <w:rPr>
          <w:rFonts w:ascii="Verdana" w:hAnsi="Verdana" w:cstheme="minorHAnsi"/>
          <w:bCs/>
          <w:sz w:val="28"/>
          <w:szCs w:val="28"/>
        </w:rPr>
      </w:pPr>
      <w:r>
        <w:rPr>
          <w:rFonts w:ascii="Verdana" w:hAnsi="Verdana" w:cstheme="minorHAnsi"/>
          <w:bCs/>
          <w:sz w:val="28"/>
          <w:szCs w:val="28"/>
        </w:rPr>
        <w:t>Saints, t</w:t>
      </w:r>
      <w:r w:rsidRPr="00AB600B">
        <w:rPr>
          <w:rFonts w:ascii="Verdana" w:hAnsi="Verdana" w:cstheme="minorHAnsi"/>
          <w:bCs/>
          <w:sz w:val="28"/>
          <w:szCs w:val="28"/>
        </w:rPr>
        <w:t xml:space="preserve">he marriage vows bind a woman to her husband while he lives. If he dies, however, she is free from her vows to him. </w:t>
      </w:r>
    </w:p>
    <w:p w14:paraId="7CCE6D0F" w14:textId="77777777" w:rsidR="00AB600B" w:rsidRDefault="00AB600B" w:rsidP="00AB600B">
      <w:pPr>
        <w:spacing w:after="0"/>
        <w:jc w:val="both"/>
        <w:rPr>
          <w:rFonts w:ascii="Verdana" w:hAnsi="Verdana" w:cstheme="minorHAnsi"/>
          <w:bCs/>
          <w:sz w:val="28"/>
          <w:szCs w:val="28"/>
        </w:rPr>
      </w:pPr>
    </w:p>
    <w:p w14:paraId="694BBF36"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However, if a wife leaves her husband for another man, she is committing adultery. </w:t>
      </w:r>
    </w:p>
    <w:p w14:paraId="0DC58C23" w14:textId="77777777" w:rsidR="00747B28" w:rsidRDefault="00747B28" w:rsidP="00AB600B">
      <w:pPr>
        <w:spacing w:after="0"/>
        <w:jc w:val="both"/>
        <w:rPr>
          <w:rFonts w:ascii="Verdana" w:hAnsi="Verdana" w:cstheme="minorHAnsi"/>
          <w:bCs/>
          <w:sz w:val="28"/>
          <w:szCs w:val="28"/>
        </w:rPr>
      </w:pPr>
    </w:p>
    <w:p w14:paraId="7FD4C10F" w14:textId="77777777" w:rsidR="00747B28" w:rsidRPr="00C94EC6" w:rsidRDefault="00747B28" w:rsidP="00747B28">
      <w:pPr>
        <w:spacing w:after="0"/>
        <w:jc w:val="both"/>
        <w:rPr>
          <w:rFonts w:ascii="Verdana" w:hAnsi="Verdana"/>
          <w:b/>
          <w:sz w:val="28"/>
          <w:szCs w:val="28"/>
        </w:rPr>
      </w:pPr>
      <w:r w:rsidRPr="00C94EC6">
        <w:rPr>
          <w:rFonts w:ascii="Verdana" w:hAnsi="Verdana"/>
          <w:b/>
          <w:sz w:val="28"/>
          <w:szCs w:val="28"/>
        </w:rPr>
        <w:t>2 Peter 2:12-17</w:t>
      </w:r>
    </w:p>
    <w:p w14:paraId="1FFF4CC5" w14:textId="77777777" w:rsidR="00747B28" w:rsidRDefault="00747B28" w:rsidP="00747B28">
      <w:pPr>
        <w:spacing w:after="0"/>
        <w:jc w:val="both"/>
        <w:rPr>
          <w:rFonts w:ascii="Verdana" w:hAnsi="Verdana"/>
          <w:bCs/>
          <w:sz w:val="28"/>
          <w:szCs w:val="28"/>
        </w:rPr>
      </w:pPr>
      <w:r w:rsidRPr="00C94EC6">
        <w:rPr>
          <w:rFonts w:ascii="Verdana" w:hAnsi="Verdana"/>
          <w:bCs/>
          <w:sz w:val="28"/>
          <w:szCs w:val="28"/>
        </w:rPr>
        <w:t xml:space="preserve">12 But these, like natural brute beasts made to be caught and destroyed, speak evil of the things they do not understand, and will utterly perish in their own corruption, </w:t>
      </w:r>
    </w:p>
    <w:p w14:paraId="2030DFD6" w14:textId="77777777" w:rsidR="00747B28" w:rsidRDefault="00747B28" w:rsidP="00747B28">
      <w:pPr>
        <w:spacing w:after="0"/>
        <w:jc w:val="both"/>
        <w:rPr>
          <w:rFonts w:ascii="Verdana" w:hAnsi="Verdana"/>
          <w:bCs/>
          <w:sz w:val="28"/>
          <w:szCs w:val="28"/>
        </w:rPr>
      </w:pPr>
    </w:p>
    <w:p w14:paraId="76FA1CA0" w14:textId="77777777" w:rsidR="00747B28" w:rsidRDefault="00747B28" w:rsidP="00747B28">
      <w:pPr>
        <w:spacing w:after="0"/>
        <w:jc w:val="both"/>
        <w:rPr>
          <w:rFonts w:ascii="Verdana" w:hAnsi="Verdana"/>
          <w:bCs/>
          <w:sz w:val="28"/>
          <w:szCs w:val="28"/>
        </w:rPr>
      </w:pPr>
    </w:p>
    <w:p w14:paraId="0E07C60C" w14:textId="6D8A8AC2" w:rsidR="00747B28" w:rsidRDefault="00747B28" w:rsidP="00747B28">
      <w:pPr>
        <w:spacing w:after="0"/>
        <w:jc w:val="both"/>
        <w:rPr>
          <w:rFonts w:ascii="Verdana" w:hAnsi="Verdana"/>
          <w:bCs/>
          <w:sz w:val="28"/>
          <w:szCs w:val="28"/>
        </w:rPr>
      </w:pPr>
      <w:r w:rsidRPr="00C94EC6">
        <w:rPr>
          <w:rFonts w:ascii="Verdana" w:hAnsi="Verdana"/>
          <w:bCs/>
          <w:sz w:val="28"/>
          <w:szCs w:val="28"/>
        </w:rPr>
        <w:lastRenderedPageBreak/>
        <w:t xml:space="preserve">13 and will receive the wages of unrighteousness, as those who count it pleasure to carouse in the daytime. They are spots and blemishes, carousing in their own deceptions while they feast with you, </w:t>
      </w:r>
    </w:p>
    <w:p w14:paraId="5B4581C4" w14:textId="77777777" w:rsidR="00747B28" w:rsidRDefault="00747B28" w:rsidP="00747B28">
      <w:pPr>
        <w:spacing w:after="0"/>
        <w:jc w:val="both"/>
        <w:rPr>
          <w:rFonts w:ascii="Verdana" w:hAnsi="Verdana"/>
          <w:bCs/>
          <w:sz w:val="28"/>
          <w:szCs w:val="28"/>
        </w:rPr>
      </w:pPr>
    </w:p>
    <w:p w14:paraId="14901A04" w14:textId="77777777" w:rsidR="00747B28" w:rsidRDefault="00747B28" w:rsidP="00747B28">
      <w:pPr>
        <w:spacing w:after="0"/>
        <w:jc w:val="both"/>
        <w:rPr>
          <w:rFonts w:ascii="Verdana" w:hAnsi="Verdana"/>
          <w:bCs/>
          <w:sz w:val="28"/>
          <w:szCs w:val="28"/>
        </w:rPr>
      </w:pPr>
      <w:r w:rsidRPr="00C94EC6">
        <w:rPr>
          <w:rFonts w:ascii="Verdana" w:hAnsi="Verdana"/>
          <w:bCs/>
          <w:sz w:val="28"/>
          <w:szCs w:val="28"/>
        </w:rPr>
        <w:t xml:space="preserve">14 having eyes full of adultery and that cannot cease from sin, beguiling unstable souls. They have a heart trained in covetous </w:t>
      </w:r>
      <w:proofErr w:type="gramStart"/>
      <w:r w:rsidRPr="00C94EC6">
        <w:rPr>
          <w:rFonts w:ascii="Verdana" w:hAnsi="Verdana"/>
          <w:bCs/>
          <w:sz w:val="28"/>
          <w:szCs w:val="28"/>
        </w:rPr>
        <w:t>practices, and</w:t>
      </w:r>
      <w:proofErr w:type="gramEnd"/>
      <w:r w:rsidRPr="00C94EC6">
        <w:rPr>
          <w:rFonts w:ascii="Verdana" w:hAnsi="Verdana"/>
          <w:bCs/>
          <w:sz w:val="28"/>
          <w:szCs w:val="28"/>
        </w:rPr>
        <w:t xml:space="preserve"> are accursed children. 15 They have forsaken the right way and gone astray, following the way of Balaam the son of Beor, who loved the wages of </w:t>
      </w:r>
      <w:proofErr w:type="gramStart"/>
      <w:r w:rsidRPr="00C94EC6">
        <w:rPr>
          <w:rFonts w:ascii="Verdana" w:hAnsi="Verdana"/>
          <w:bCs/>
          <w:sz w:val="28"/>
          <w:szCs w:val="28"/>
        </w:rPr>
        <w:t>unrighteousness;</w:t>
      </w:r>
      <w:proofErr w:type="gramEnd"/>
      <w:r w:rsidRPr="00C94EC6">
        <w:rPr>
          <w:rFonts w:ascii="Verdana" w:hAnsi="Verdana"/>
          <w:bCs/>
          <w:sz w:val="28"/>
          <w:szCs w:val="28"/>
        </w:rPr>
        <w:t xml:space="preserve"> </w:t>
      </w:r>
    </w:p>
    <w:p w14:paraId="7742CED0" w14:textId="77777777" w:rsidR="00747B28" w:rsidRDefault="00747B28" w:rsidP="00747B28">
      <w:pPr>
        <w:spacing w:after="0"/>
        <w:jc w:val="both"/>
        <w:rPr>
          <w:rFonts w:ascii="Verdana" w:hAnsi="Verdana"/>
          <w:bCs/>
          <w:sz w:val="28"/>
          <w:szCs w:val="28"/>
        </w:rPr>
      </w:pPr>
    </w:p>
    <w:p w14:paraId="5904E6B7" w14:textId="77777777" w:rsidR="00747B28" w:rsidRPr="00C94EC6" w:rsidRDefault="00747B28" w:rsidP="00747B28">
      <w:pPr>
        <w:spacing w:after="0"/>
        <w:jc w:val="both"/>
        <w:rPr>
          <w:rFonts w:ascii="Verdana" w:hAnsi="Verdana"/>
          <w:bCs/>
          <w:sz w:val="28"/>
          <w:szCs w:val="28"/>
        </w:rPr>
      </w:pPr>
      <w:r w:rsidRPr="00C94EC6">
        <w:rPr>
          <w:rFonts w:ascii="Verdana" w:hAnsi="Verdana"/>
          <w:bCs/>
          <w:sz w:val="28"/>
          <w:szCs w:val="28"/>
        </w:rPr>
        <w:t xml:space="preserve">16 but he was rebuked for his iniquity: a dumb donkey speaking with a man's voice restrained the madness of the prophet. 17 These are wells without water, clouds carried by a tempest, for whom is reserved the blackness of darkness forever. </w:t>
      </w:r>
    </w:p>
    <w:p w14:paraId="28F2E78C" w14:textId="77777777" w:rsidR="00AB600B" w:rsidRDefault="00AB600B" w:rsidP="00AB600B">
      <w:pPr>
        <w:spacing w:after="0"/>
        <w:jc w:val="both"/>
        <w:rPr>
          <w:rFonts w:ascii="Verdana" w:hAnsi="Verdana" w:cstheme="minorHAnsi"/>
          <w:bCs/>
          <w:sz w:val="28"/>
          <w:szCs w:val="28"/>
        </w:rPr>
      </w:pPr>
    </w:p>
    <w:p w14:paraId="074FD57D" w14:textId="09A9A09B" w:rsidR="00AB600B" w:rsidRPr="00AB600B" w:rsidRDefault="00AB600B" w:rsidP="00AB600B">
      <w:pPr>
        <w:spacing w:after="0"/>
        <w:jc w:val="both"/>
        <w:rPr>
          <w:rFonts w:ascii="Verdana" w:hAnsi="Verdana" w:cstheme="minorHAnsi"/>
          <w:b/>
          <w:sz w:val="28"/>
          <w:szCs w:val="28"/>
        </w:rPr>
      </w:pPr>
      <w:r w:rsidRPr="00AB600B">
        <w:rPr>
          <w:rFonts w:ascii="Verdana" w:hAnsi="Verdana" w:cstheme="minorHAnsi"/>
          <w:bCs/>
          <w:sz w:val="28"/>
          <w:szCs w:val="28"/>
        </w:rPr>
        <w:t>If this woman is widowed, she is free from that law to marry another man and does not commit adultery.</w:t>
      </w:r>
      <w:r w:rsidRPr="00AB600B">
        <w:rPr>
          <w:rFonts w:ascii="Verdana" w:hAnsi="Verdana" w:cstheme="minorHAnsi"/>
          <w:bCs/>
          <w:sz w:val="28"/>
          <w:szCs w:val="28"/>
        </w:rPr>
        <w:cr/>
      </w:r>
      <w:r w:rsidRPr="00AB600B">
        <w:rPr>
          <w:rFonts w:ascii="Verdana" w:hAnsi="Verdana" w:cstheme="minorHAnsi"/>
          <w:b/>
          <w:sz w:val="28"/>
          <w:szCs w:val="28"/>
        </w:rPr>
        <w:t xml:space="preserve"> </w:t>
      </w:r>
    </w:p>
    <w:p w14:paraId="077A8A40" w14:textId="77777777" w:rsidR="00747B28" w:rsidRDefault="00AB600B" w:rsidP="00AB600B">
      <w:pPr>
        <w:spacing w:after="0"/>
        <w:jc w:val="both"/>
        <w:rPr>
          <w:rFonts w:ascii="Verdana" w:hAnsi="Verdana" w:cstheme="minorHAnsi"/>
          <w:b/>
          <w:sz w:val="28"/>
          <w:szCs w:val="28"/>
        </w:rPr>
      </w:pPr>
      <w:r w:rsidRPr="00AB600B">
        <w:rPr>
          <w:rFonts w:ascii="Verdana" w:hAnsi="Verdana" w:cstheme="minorHAnsi"/>
          <w:b/>
          <w:sz w:val="28"/>
          <w:szCs w:val="28"/>
        </w:rPr>
        <w:t xml:space="preserve">3 So then if, while her husband lives, she marries another man, she will be called an adulteress; but if her husband dies, she is free from that law, so that she is no adulteress, though she has married another man. </w:t>
      </w:r>
    </w:p>
    <w:p w14:paraId="667EC099" w14:textId="77777777" w:rsidR="00747B28" w:rsidRDefault="00747B28" w:rsidP="00AB600B">
      <w:pPr>
        <w:spacing w:after="0"/>
        <w:jc w:val="both"/>
        <w:rPr>
          <w:rFonts w:ascii="Verdana" w:hAnsi="Verdana" w:cstheme="minorHAnsi"/>
          <w:b/>
          <w:sz w:val="28"/>
          <w:szCs w:val="28"/>
        </w:rPr>
      </w:pPr>
    </w:p>
    <w:p w14:paraId="40AB0EA6" w14:textId="77777777" w:rsidR="00747B28" w:rsidRPr="002F0ACD" w:rsidRDefault="00747B28" w:rsidP="00747B28">
      <w:pPr>
        <w:spacing w:after="0"/>
        <w:jc w:val="both"/>
        <w:rPr>
          <w:rFonts w:ascii="Verdana" w:hAnsi="Verdana"/>
          <w:b/>
          <w:sz w:val="28"/>
          <w:szCs w:val="28"/>
        </w:rPr>
      </w:pPr>
      <w:r w:rsidRPr="002F0ACD">
        <w:rPr>
          <w:rFonts w:ascii="Verdana" w:hAnsi="Verdana"/>
          <w:b/>
          <w:sz w:val="28"/>
          <w:szCs w:val="28"/>
        </w:rPr>
        <w:t>Galatians 5:19-21</w:t>
      </w:r>
    </w:p>
    <w:p w14:paraId="7D5DD0F7" w14:textId="77777777" w:rsidR="00747B28" w:rsidRDefault="00747B28" w:rsidP="00747B28">
      <w:pPr>
        <w:spacing w:after="0"/>
        <w:jc w:val="both"/>
        <w:rPr>
          <w:rFonts w:ascii="Verdana" w:hAnsi="Verdana"/>
          <w:bCs/>
          <w:sz w:val="28"/>
          <w:szCs w:val="28"/>
        </w:rPr>
      </w:pPr>
      <w:r w:rsidRPr="002F0ACD">
        <w:rPr>
          <w:rFonts w:ascii="Verdana" w:hAnsi="Verdana"/>
          <w:bCs/>
          <w:sz w:val="28"/>
          <w:szCs w:val="28"/>
        </w:rPr>
        <w:t xml:space="preserve">19 Now the works of the flesh are evident, which are: adultery, fornication, uncleanness, lewdness, 20 idolatry, sorcery, hatred, contentions, jealousies, outbursts of wrath, selfish ambitions, dissensions, heresies, </w:t>
      </w:r>
    </w:p>
    <w:p w14:paraId="13268BB2" w14:textId="77777777" w:rsidR="00747B28" w:rsidRDefault="00747B28" w:rsidP="00747B28">
      <w:pPr>
        <w:spacing w:after="0"/>
        <w:jc w:val="both"/>
        <w:rPr>
          <w:rFonts w:ascii="Verdana" w:hAnsi="Verdana"/>
          <w:bCs/>
          <w:sz w:val="28"/>
          <w:szCs w:val="28"/>
        </w:rPr>
      </w:pPr>
    </w:p>
    <w:p w14:paraId="12D89C02" w14:textId="77777777" w:rsidR="00747B28" w:rsidRDefault="00747B28" w:rsidP="00AB600B">
      <w:pPr>
        <w:spacing w:after="0"/>
        <w:jc w:val="both"/>
        <w:rPr>
          <w:rFonts w:ascii="Verdana" w:hAnsi="Verdana"/>
          <w:bCs/>
          <w:sz w:val="28"/>
          <w:szCs w:val="28"/>
        </w:rPr>
      </w:pPr>
      <w:r w:rsidRPr="002F0ACD">
        <w:rPr>
          <w:rFonts w:ascii="Verdana" w:hAnsi="Verdana"/>
          <w:bCs/>
          <w:sz w:val="28"/>
          <w:szCs w:val="28"/>
        </w:rPr>
        <w:t xml:space="preserve">21 </w:t>
      </w:r>
      <w:proofErr w:type="gramStart"/>
      <w:r w:rsidRPr="002F0ACD">
        <w:rPr>
          <w:rFonts w:ascii="Verdana" w:hAnsi="Verdana"/>
          <w:bCs/>
          <w:sz w:val="28"/>
          <w:szCs w:val="28"/>
        </w:rPr>
        <w:t>envy</w:t>
      </w:r>
      <w:proofErr w:type="gramEnd"/>
      <w:r w:rsidRPr="002F0ACD">
        <w:rPr>
          <w:rFonts w:ascii="Verdana" w:hAnsi="Verdana"/>
          <w:bCs/>
          <w:sz w:val="28"/>
          <w:szCs w:val="28"/>
        </w:rPr>
        <w:t>, murders, drunkenness, revelries, and the like; of which I tell you beforehand, just as I also told you in time past, that those who practice such things will not inherit the kingdom of God.</w:t>
      </w:r>
    </w:p>
    <w:p w14:paraId="3014CDF3" w14:textId="4FE8036F" w:rsidR="00AB600B" w:rsidRPr="00747B28" w:rsidRDefault="00AB600B" w:rsidP="00AB600B">
      <w:pPr>
        <w:spacing w:after="0"/>
        <w:jc w:val="both"/>
        <w:rPr>
          <w:rFonts w:ascii="Verdana" w:hAnsi="Verdana"/>
          <w:bCs/>
          <w:sz w:val="28"/>
          <w:szCs w:val="28"/>
        </w:rPr>
      </w:pPr>
      <w:r>
        <w:rPr>
          <w:rFonts w:ascii="Verdana" w:hAnsi="Verdana" w:cstheme="minorHAnsi"/>
          <w:bCs/>
          <w:sz w:val="28"/>
          <w:szCs w:val="28"/>
        </w:rPr>
        <w:lastRenderedPageBreak/>
        <w:t>Saints, a</w:t>
      </w:r>
      <w:r w:rsidRPr="00AB600B">
        <w:rPr>
          <w:rFonts w:ascii="Verdana" w:hAnsi="Verdana" w:cstheme="minorHAnsi"/>
          <w:bCs/>
          <w:sz w:val="28"/>
          <w:szCs w:val="28"/>
        </w:rPr>
        <w:t xml:space="preserve">gain, Paul was developing an analogy from common living to emphasize his lesson. </w:t>
      </w:r>
    </w:p>
    <w:p w14:paraId="592D792F" w14:textId="77777777" w:rsidR="00AB600B" w:rsidRDefault="00AB600B" w:rsidP="00AB600B">
      <w:pPr>
        <w:spacing w:after="0"/>
        <w:jc w:val="both"/>
        <w:rPr>
          <w:rFonts w:ascii="Verdana" w:hAnsi="Verdana" w:cstheme="minorHAnsi"/>
          <w:bCs/>
          <w:sz w:val="28"/>
          <w:szCs w:val="28"/>
        </w:rPr>
      </w:pPr>
    </w:p>
    <w:p w14:paraId="432B191A"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Having begun the theme of marriage, Paul wants his readers to remember that under normal circumstances any breaking of the marriage vows would be adultery. </w:t>
      </w:r>
    </w:p>
    <w:p w14:paraId="22CCDAF1" w14:textId="77777777" w:rsidR="00AB600B" w:rsidRDefault="00AB600B" w:rsidP="00AB600B">
      <w:pPr>
        <w:spacing w:after="0"/>
        <w:jc w:val="both"/>
        <w:rPr>
          <w:rFonts w:ascii="Verdana" w:hAnsi="Verdana" w:cstheme="minorHAnsi"/>
          <w:bCs/>
          <w:sz w:val="28"/>
          <w:szCs w:val="28"/>
        </w:rPr>
      </w:pPr>
    </w:p>
    <w:p w14:paraId="19124229" w14:textId="676EDACD" w:rsidR="00AB600B" w:rsidRPr="00AB600B" w:rsidRDefault="00AB600B" w:rsidP="00AB600B">
      <w:pPr>
        <w:spacing w:after="0"/>
        <w:jc w:val="both"/>
        <w:rPr>
          <w:rFonts w:ascii="Verdana" w:hAnsi="Verdana" w:cstheme="minorHAnsi"/>
          <w:b/>
          <w:sz w:val="28"/>
          <w:szCs w:val="28"/>
        </w:rPr>
      </w:pPr>
      <w:r w:rsidRPr="00AB600B">
        <w:rPr>
          <w:rFonts w:ascii="Verdana" w:hAnsi="Verdana" w:cstheme="minorHAnsi"/>
          <w:bCs/>
          <w:sz w:val="28"/>
          <w:szCs w:val="28"/>
        </w:rPr>
        <w:t>Having stated that fact, Paul explains its significance.</w:t>
      </w:r>
      <w:r w:rsidRPr="00AB600B">
        <w:rPr>
          <w:rFonts w:ascii="Verdana" w:hAnsi="Verdana" w:cstheme="minorHAnsi"/>
          <w:b/>
          <w:sz w:val="28"/>
          <w:szCs w:val="28"/>
        </w:rPr>
        <w:t xml:space="preserve"> </w:t>
      </w:r>
    </w:p>
    <w:p w14:paraId="10B42DF2" w14:textId="77777777" w:rsidR="00AB600B" w:rsidRDefault="00AB600B" w:rsidP="00AB600B">
      <w:pPr>
        <w:spacing w:after="0"/>
        <w:jc w:val="both"/>
        <w:rPr>
          <w:rFonts w:ascii="Verdana" w:hAnsi="Verdana" w:cstheme="minorHAnsi"/>
          <w:b/>
          <w:sz w:val="28"/>
          <w:szCs w:val="28"/>
        </w:rPr>
      </w:pPr>
    </w:p>
    <w:p w14:paraId="1CBDDD3A" w14:textId="43B1A282" w:rsidR="00AB600B" w:rsidRDefault="00AB600B" w:rsidP="00AB600B">
      <w:pPr>
        <w:spacing w:after="0"/>
        <w:jc w:val="both"/>
        <w:rPr>
          <w:rFonts w:ascii="Verdana" w:hAnsi="Verdana" w:cstheme="minorHAnsi"/>
          <w:b/>
          <w:sz w:val="28"/>
          <w:szCs w:val="28"/>
        </w:rPr>
      </w:pPr>
      <w:r w:rsidRPr="00AB600B">
        <w:rPr>
          <w:rFonts w:ascii="Verdana" w:hAnsi="Verdana" w:cstheme="minorHAnsi"/>
          <w:b/>
          <w:sz w:val="28"/>
          <w:szCs w:val="28"/>
        </w:rPr>
        <w:t xml:space="preserve">4 Therefore, my brethren, you also have become dead to the law through the body of Christ, that you may be married to another-- to Him who was raised from the dead, that we should bear fruit to God. </w:t>
      </w:r>
    </w:p>
    <w:p w14:paraId="54B06621" w14:textId="77777777" w:rsidR="00AB600B" w:rsidRDefault="00AB600B" w:rsidP="00AB600B">
      <w:pPr>
        <w:spacing w:after="0"/>
        <w:jc w:val="both"/>
        <w:rPr>
          <w:rFonts w:ascii="Verdana" w:hAnsi="Verdana" w:cstheme="minorHAnsi"/>
          <w:b/>
          <w:sz w:val="28"/>
          <w:szCs w:val="28"/>
        </w:rPr>
      </w:pPr>
    </w:p>
    <w:p w14:paraId="241E94B3" w14:textId="77777777" w:rsidR="00AB600B" w:rsidRDefault="00AB600B" w:rsidP="00AB600B">
      <w:pPr>
        <w:spacing w:after="0"/>
        <w:jc w:val="both"/>
        <w:rPr>
          <w:rFonts w:ascii="Verdana" w:hAnsi="Verdana" w:cstheme="minorHAnsi"/>
          <w:bCs/>
          <w:sz w:val="28"/>
          <w:szCs w:val="28"/>
        </w:rPr>
      </w:pPr>
      <w:r>
        <w:rPr>
          <w:rFonts w:ascii="Verdana" w:hAnsi="Verdana" w:cstheme="minorHAnsi"/>
          <w:bCs/>
          <w:sz w:val="28"/>
          <w:szCs w:val="28"/>
        </w:rPr>
        <w:t>Saints, j</w:t>
      </w:r>
      <w:r w:rsidRPr="00AB600B">
        <w:rPr>
          <w:rFonts w:ascii="Verdana" w:hAnsi="Verdana" w:cstheme="minorHAnsi"/>
          <w:bCs/>
          <w:sz w:val="28"/>
          <w:szCs w:val="28"/>
        </w:rPr>
        <w:t xml:space="preserve">ust as death breaks the bond between a husband and wife, so a believer’s “death” (death to his old self) breaks the power of the law. </w:t>
      </w:r>
    </w:p>
    <w:p w14:paraId="33FBEDA3" w14:textId="77777777" w:rsidR="00AB600B" w:rsidRDefault="00AB600B" w:rsidP="00AB600B">
      <w:pPr>
        <w:spacing w:after="0"/>
        <w:jc w:val="both"/>
        <w:rPr>
          <w:rFonts w:ascii="Verdana" w:hAnsi="Verdana" w:cstheme="minorHAnsi"/>
          <w:bCs/>
          <w:sz w:val="28"/>
          <w:szCs w:val="28"/>
        </w:rPr>
      </w:pPr>
    </w:p>
    <w:p w14:paraId="1FDEA24C"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The old contractual arrangement had to be completely severed before the new one could begin. </w:t>
      </w:r>
    </w:p>
    <w:p w14:paraId="54846AB4" w14:textId="77777777" w:rsidR="00683932" w:rsidRDefault="00683932" w:rsidP="00AB600B">
      <w:pPr>
        <w:spacing w:after="0"/>
        <w:jc w:val="both"/>
        <w:rPr>
          <w:rFonts w:ascii="Verdana" w:hAnsi="Verdana" w:cstheme="minorHAnsi"/>
          <w:bCs/>
          <w:sz w:val="28"/>
          <w:szCs w:val="28"/>
        </w:rPr>
      </w:pPr>
    </w:p>
    <w:p w14:paraId="1A052CF2" w14:textId="77777777" w:rsidR="00683932" w:rsidRDefault="00683932" w:rsidP="00AB600B">
      <w:pPr>
        <w:spacing w:after="0"/>
        <w:jc w:val="both"/>
        <w:rPr>
          <w:rFonts w:ascii="Verdana" w:hAnsi="Verdana" w:cstheme="minorHAnsi"/>
          <w:bCs/>
          <w:sz w:val="28"/>
          <w:szCs w:val="28"/>
        </w:rPr>
      </w:pPr>
    </w:p>
    <w:p w14:paraId="4ABB06F8" w14:textId="77777777" w:rsidR="00AB600B" w:rsidRDefault="00AB600B" w:rsidP="00AB600B">
      <w:pPr>
        <w:spacing w:after="0"/>
        <w:jc w:val="both"/>
        <w:rPr>
          <w:rFonts w:ascii="Verdana" w:hAnsi="Verdana" w:cstheme="minorHAnsi"/>
          <w:bCs/>
          <w:sz w:val="28"/>
          <w:szCs w:val="28"/>
        </w:rPr>
      </w:pPr>
    </w:p>
    <w:p w14:paraId="250798FF"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This had to be as final as death. Jewish believers could not live with a dual allegiance. They could not be under the lordship of Christ and the lordship of the law. </w:t>
      </w:r>
    </w:p>
    <w:p w14:paraId="0DA940AD" w14:textId="77777777" w:rsidR="00683932" w:rsidRDefault="00683932" w:rsidP="00AB600B">
      <w:pPr>
        <w:spacing w:after="0"/>
        <w:jc w:val="both"/>
        <w:rPr>
          <w:rFonts w:ascii="Verdana" w:hAnsi="Verdana" w:cstheme="minorHAnsi"/>
          <w:bCs/>
          <w:sz w:val="28"/>
          <w:szCs w:val="28"/>
        </w:rPr>
      </w:pPr>
    </w:p>
    <w:p w14:paraId="3FD7E131" w14:textId="77777777" w:rsidR="00683932" w:rsidRPr="00372651" w:rsidRDefault="00683932" w:rsidP="00683932">
      <w:pPr>
        <w:spacing w:after="0"/>
        <w:jc w:val="both"/>
        <w:rPr>
          <w:rFonts w:ascii="Verdana" w:hAnsi="Verdana"/>
          <w:b/>
          <w:sz w:val="28"/>
          <w:szCs w:val="28"/>
        </w:rPr>
      </w:pPr>
      <w:r w:rsidRPr="00372651">
        <w:rPr>
          <w:rFonts w:ascii="Verdana" w:hAnsi="Verdana"/>
          <w:b/>
          <w:sz w:val="28"/>
          <w:szCs w:val="28"/>
        </w:rPr>
        <w:t>Matthew 5:17-18</w:t>
      </w:r>
    </w:p>
    <w:p w14:paraId="57E6FC93" w14:textId="77777777" w:rsidR="00683932" w:rsidRPr="00372651" w:rsidRDefault="00683932" w:rsidP="00683932">
      <w:pPr>
        <w:spacing w:after="0"/>
        <w:jc w:val="both"/>
        <w:rPr>
          <w:rFonts w:ascii="Verdana" w:hAnsi="Verdana"/>
          <w:bCs/>
          <w:color w:val="FF0000"/>
          <w:sz w:val="28"/>
          <w:szCs w:val="28"/>
        </w:rPr>
      </w:pPr>
      <w:r w:rsidRPr="00372651">
        <w:rPr>
          <w:rFonts w:ascii="Verdana" w:hAnsi="Verdana"/>
          <w:bCs/>
          <w:sz w:val="28"/>
          <w:szCs w:val="28"/>
        </w:rPr>
        <w:t xml:space="preserve">17 </w:t>
      </w:r>
      <w:r w:rsidRPr="00372651">
        <w:rPr>
          <w:rFonts w:ascii="Verdana" w:hAnsi="Verdana"/>
          <w:bCs/>
          <w:color w:val="FF0000"/>
          <w:sz w:val="28"/>
          <w:szCs w:val="28"/>
        </w:rPr>
        <w:t>"Do not think that I came to destroy the Law or the Prophets. I did not come to destroy but to fulfill.</w:t>
      </w:r>
      <w:r w:rsidRPr="00372651">
        <w:rPr>
          <w:rFonts w:ascii="Verdana" w:hAnsi="Verdana"/>
          <w:bCs/>
          <w:sz w:val="28"/>
          <w:szCs w:val="28"/>
        </w:rPr>
        <w:t xml:space="preserve"> 18 </w:t>
      </w:r>
      <w:r w:rsidRPr="00372651">
        <w:rPr>
          <w:rFonts w:ascii="Verdana" w:hAnsi="Verdana"/>
          <w:bCs/>
          <w:color w:val="FF0000"/>
          <w:sz w:val="28"/>
          <w:szCs w:val="28"/>
        </w:rPr>
        <w:t xml:space="preserve">For assuredly, I say to you, till heaven and earth pass away, one jot or one tittle will by no means pass from the law till all is fulfilled. </w:t>
      </w:r>
    </w:p>
    <w:p w14:paraId="25155E85" w14:textId="77777777" w:rsidR="00683932" w:rsidRDefault="00683932" w:rsidP="00AB600B">
      <w:pPr>
        <w:spacing w:after="0"/>
        <w:jc w:val="both"/>
        <w:rPr>
          <w:rFonts w:ascii="Verdana" w:hAnsi="Verdana" w:cstheme="minorHAnsi"/>
          <w:bCs/>
          <w:sz w:val="28"/>
          <w:szCs w:val="28"/>
        </w:rPr>
      </w:pPr>
    </w:p>
    <w:p w14:paraId="232F708D" w14:textId="77777777" w:rsidR="00AB600B" w:rsidRDefault="00AB600B" w:rsidP="00AB600B">
      <w:pPr>
        <w:spacing w:after="0"/>
        <w:jc w:val="both"/>
        <w:rPr>
          <w:rFonts w:ascii="Verdana" w:hAnsi="Verdana" w:cstheme="minorHAnsi"/>
          <w:bCs/>
          <w:sz w:val="28"/>
          <w:szCs w:val="28"/>
        </w:rPr>
      </w:pPr>
    </w:p>
    <w:p w14:paraId="35A42CFD"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Total commitment to Christ cannot coexist with a total commitment to the law. That would be spiritual adultery. </w:t>
      </w:r>
    </w:p>
    <w:p w14:paraId="2A178FA2" w14:textId="77777777" w:rsidR="00AB600B" w:rsidRDefault="00AB600B" w:rsidP="00AB600B">
      <w:pPr>
        <w:spacing w:after="0"/>
        <w:jc w:val="both"/>
        <w:rPr>
          <w:rFonts w:ascii="Verdana" w:hAnsi="Verdana" w:cstheme="minorHAnsi"/>
          <w:bCs/>
          <w:sz w:val="28"/>
          <w:szCs w:val="28"/>
        </w:rPr>
      </w:pPr>
    </w:p>
    <w:p w14:paraId="1A3758D7"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A believer belongs fully to Christ. This happens because of Christ’s death on the cross and the believer’s being united with him in his death and resurrection. </w:t>
      </w:r>
    </w:p>
    <w:p w14:paraId="0AC820E9" w14:textId="77777777" w:rsidR="00683932" w:rsidRDefault="00683932" w:rsidP="00AB600B">
      <w:pPr>
        <w:spacing w:after="0"/>
        <w:jc w:val="both"/>
        <w:rPr>
          <w:rFonts w:ascii="Verdana" w:hAnsi="Verdana" w:cstheme="minorHAnsi"/>
          <w:bCs/>
          <w:sz w:val="28"/>
          <w:szCs w:val="28"/>
        </w:rPr>
      </w:pPr>
    </w:p>
    <w:p w14:paraId="7C2399B3" w14:textId="77777777" w:rsidR="00683932" w:rsidRPr="00372651" w:rsidRDefault="00683932" w:rsidP="00683932">
      <w:pPr>
        <w:spacing w:after="0"/>
        <w:jc w:val="both"/>
        <w:rPr>
          <w:rFonts w:ascii="Verdana" w:hAnsi="Verdana"/>
          <w:b/>
          <w:sz w:val="28"/>
          <w:szCs w:val="28"/>
        </w:rPr>
      </w:pPr>
      <w:r w:rsidRPr="00372651">
        <w:rPr>
          <w:rFonts w:ascii="Verdana" w:hAnsi="Verdana"/>
          <w:b/>
          <w:sz w:val="28"/>
          <w:szCs w:val="28"/>
        </w:rPr>
        <w:t>1 John 3:8-9</w:t>
      </w:r>
    </w:p>
    <w:p w14:paraId="7CCC62AE" w14:textId="77777777" w:rsidR="00683932" w:rsidRDefault="00683932" w:rsidP="00683932">
      <w:pPr>
        <w:spacing w:after="0"/>
        <w:jc w:val="both"/>
        <w:rPr>
          <w:rFonts w:ascii="Verdana" w:hAnsi="Verdana"/>
          <w:bCs/>
          <w:sz w:val="28"/>
          <w:szCs w:val="28"/>
        </w:rPr>
      </w:pPr>
      <w:r w:rsidRPr="00372651">
        <w:rPr>
          <w:rFonts w:ascii="Verdana" w:hAnsi="Verdana"/>
          <w:bCs/>
          <w:sz w:val="28"/>
          <w:szCs w:val="28"/>
        </w:rPr>
        <w:t xml:space="preserve">8 He who sins is of the devil, for the devil has sinned from the beginning. For this </w:t>
      </w:r>
      <w:proofErr w:type="gramStart"/>
      <w:r w:rsidRPr="00372651">
        <w:rPr>
          <w:rFonts w:ascii="Verdana" w:hAnsi="Verdana"/>
          <w:bCs/>
          <w:sz w:val="28"/>
          <w:szCs w:val="28"/>
        </w:rPr>
        <w:t>purpose</w:t>
      </w:r>
      <w:proofErr w:type="gramEnd"/>
      <w:r w:rsidRPr="00372651">
        <w:rPr>
          <w:rFonts w:ascii="Verdana" w:hAnsi="Verdana"/>
          <w:bCs/>
          <w:sz w:val="28"/>
          <w:szCs w:val="28"/>
        </w:rPr>
        <w:t xml:space="preserve"> the Son of God was manifested, that He might destroy the works of the devil. </w:t>
      </w:r>
    </w:p>
    <w:p w14:paraId="47F2BAC0" w14:textId="77777777" w:rsidR="00683932" w:rsidRDefault="00683932" w:rsidP="00683932">
      <w:pPr>
        <w:spacing w:after="0"/>
        <w:jc w:val="both"/>
        <w:rPr>
          <w:rFonts w:ascii="Verdana" w:hAnsi="Verdana"/>
          <w:bCs/>
          <w:sz w:val="28"/>
          <w:szCs w:val="28"/>
        </w:rPr>
      </w:pPr>
    </w:p>
    <w:p w14:paraId="2560582E" w14:textId="6803908F" w:rsidR="00683932" w:rsidRPr="00683932" w:rsidRDefault="00683932" w:rsidP="00AB600B">
      <w:pPr>
        <w:spacing w:after="0"/>
        <w:jc w:val="both"/>
        <w:rPr>
          <w:rFonts w:ascii="Verdana" w:hAnsi="Verdana"/>
          <w:bCs/>
          <w:sz w:val="28"/>
          <w:szCs w:val="28"/>
        </w:rPr>
      </w:pPr>
      <w:r w:rsidRPr="00372651">
        <w:rPr>
          <w:rFonts w:ascii="Verdana" w:hAnsi="Verdana"/>
          <w:bCs/>
          <w:sz w:val="28"/>
          <w:szCs w:val="28"/>
        </w:rPr>
        <w:t xml:space="preserve">9 Whoever has been born of God does not sin, for His seed remains in him; and he cannot sin, because he has been born of God. </w:t>
      </w:r>
    </w:p>
    <w:p w14:paraId="417A3D81" w14:textId="77777777" w:rsidR="00AB600B" w:rsidRDefault="00AB600B" w:rsidP="00AB600B">
      <w:pPr>
        <w:spacing w:after="0"/>
        <w:jc w:val="both"/>
        <w:rPr>
          <w:rFonts w:ascii="Verdana" w:hAnsi="Verdana" w:cstheme="minorHAnsi"/>
          <w:bCs/>
          <w:sz w:val="28"/>
          <w:szCs w:val="28"/>
        </w:rPr>
      </w:pPr>
    </w:p>
    <w:p w14:paraId="67A3E694"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The result is good fruit. Only by belonging to Christ can we do good deeds and live a life pleasing to God. </w:t>
      </w:r>
    </w:p>
    <w:p w14:paraId="26CC514E" w14:textId="77777777" w:rsidR="00AB600B" w:rsidRDefault="00AB600B" w:rsidP="00AB600B">
      <w:pPr>
        <w:spacing w:after="0"/>
        <w:jc w:val="both"/>
        <w:rPr>
          <w:rFonts w:ascii="Verdana" w:hAnsi="Verdana" w:cstheme="minorHAnsi"/>
          <w:bCs/>
          <w:sz w:val="28"/>
          <w:szCs w:val="28"/>
        </w:rPr>
      </w:pPr>
    </w:p>
    <w:p w14:paraId="6C31020B" w14:textId="0E938B67" w:rsidR="00AB600B" w:rsidRDefault="00AB600B" w:rsidP="00AB600B">
      <w:pPr>
        <w:spacing w:after="0"/>
        <w:jc w:val="both"/>
        <w:rPr>
          <w:rFonts w:ascii="Verdana" w:hAnsi="Verdana" w:cstheme="minorHAnsi"/>
          <w:b/>
          <w:sz w:val="28"/>
          <w:szCs w:val="28"/>
        </w:rPr>
      </w:pPr>
      <w:r w:rsidRPr="00AB600B">
        <w:rPr>
          <w:rFonts w:ascii="Verdana" w:hAnsi="Verdana" w:cstheme="minorHAnsi"/>
          <w:bCs/>
          <w:sz w:val="28"/>
          <w:szCs w:val="28"/>
        </w:rPr>
        <w:t>This is how we serve in the new way of the Spirit.</w:t>
      </w:r>
      <w:r w:rsidRPr="00AB600B">
        <w:rPr>
          <w:rFonts w:ascii="Verdana" w:hAnsi="Verdana" w:cstheme="minorHAnsi"/>
          <w:b/>
          <w:sz w:val="28"/>
          <w:szCs w:val="28"/>
        </w:rPr>
        <w:t xml:space="preserve"> </w:t>
      </w:r>
    </w:p>
    <w:p w14:paraId="6873441D" w14:textId="77777777" w:rsidR="00683932" w:rsidRDefault="00683932" w:rsidP="00AB600B">
      <w:pPr>
        <w:spacing w:after="0"/>
        <w:jc w:val="both"/>
        <w:rPr>
          <w:rFonts w:ascii="Verdana" w:hAnsi="Verdana" w:cstheme="minorHAnsi"/>
          <w:b/>
          <w:sz w:val="28"/>
          <w:szCs w:val="28"/>
        </w:rPr>
      </w:pPr>
    </w:p>
    <w:p w14:paraId="0CDF5CC8" w14:textId="77777777" w:rsidR="00683932" w:rsidRPr="00372651" w:rsidRDefault="00683932" w:rsidP="00683932">
      <w:pPr>
        <w:spacing w:after="0"/>
        <w:jc w:val="both"/>
        <w:rPr>
          <w:rFonts w:ascii="Verdana" w:hAnsi="Verdana"/>
          <w:b/>
          <w:sz w:val="28"/>
          <w:szCs w:val="28"/>
        </w:rPr>
      </w:pPr>
      <w:r w:rsidRPr="00372651">
        <w:rPr>
          <w:rFonts w:ascii="Verdana" w:hAnsi="Verdana"/>
          <w:b/>
          <w:sz w:val="28"/>
          <w:szCs w:val="28"/>
        </w:rPr>
        <w:t>Philippians 1:9-11</w:t>
      </w:r>
    </w:p>
    <w:p w14:paraId="6FF70FAA" w14:textId="77777777" w:rsidR="00683932" w:rsidRPr="00372651" w:rsidRDefault="00683932" w:rsidP="00683932">
      <w:pPr>
        <w:spacing w:after="0"/>
        <w:jc w:val="both"/>
        <w:rPr>
          <w:rFonts w:ascii="Verdana" w:hAnsi="Verdana"/>
          <w:bCs/>
          <w:sz w:val="28"/>
          <w:szCs w:val="28"/>
        </w:rPr>
      </w:pPr>
      <w:r w:rsidRPr="00372651">
        <w:rPr>
          <w:rFonts w:ascii="Verdana" w:hAnsi="Verdana"/>
          <w:bCs/>
          <w:sz w:val="28"/>
          <w:szCs w:val="28"/>
        </w:rPr>
        <w:t>9 And this I pray, that your love may abound still more and more in knowledge and all discernment, 10 that you may approve the things that are excellent, that you may be sincere and without offense till the day of Christ, 11 being filled with the fruits of righteousness which are by Jesus Christ, to the glory and praise of God.</w:t>
      </w:r>
    </w:p>
    <w:p w14:paraId="594C1693" w14:textId="77777777" w:rsidR="00683932" w:rsidRDefault="00683932" w:rsidP="00AB600B">
      <w:pPr>
        <w:spacing w:after="0"/>
        <w:jc w:val="both"/>
        <w:rPr>
          <w:rFonts w:ascii="Verdana" w:hAnsi="Verdana" w:cstheme="minorHAnsi"/>
          <w:b/>
          <w:sz w:val="28"/>
          <w:szCs w:val="28"/>
        </w:rPr>
      </w:pPr>
    </w:p>
    <w:p w14:paraId="01C130C2" w14:textId="77777777" w:rsidR="00683932" w:rsidRDefault="00683932" w:rsidP="00683932">
      <w:pPr>
        <w:spacing w:after="0"/>
        <w:jc w:val="both"/>
        <w:rPr>
          <w:rFonts w:ascii="Verdana" w:hAnsi="Verdana"/>
          <w:b/>
          <w:sz w:val="28"/>
          <w:szCs w:val="28"/>
        </w:rPr>
      </w:pPr>
    </w:p>
    <w:p w14:paraId="7E9DB918" w14:textId="77777777" w:rsidR="00683932" w:rsidRDefault="00683932" w:rsidP="00683932">
      <w:pPr>
        <w:spacing w:after="0"/>
        <w:jc w:val="both"/>
        <w:rPr>
          <w:rFonts w:ascii="Verdana" w:hAnsi="Verdana"/>
          <w:b/>
          <w:sz w:val="28"/>
          <w:szCs w:val="28"/>
        </w:rPr>
      </w:pPr>
    </w:p>
    <w:p w14:paraId="49C821C2" w14:textId="77777777" w:rsidR="00683932" w:rsidRDefault="00683932" w:rsidP="00683932">
      <w:pPr>
        <w:spacing w:after="0"/>
        <w:jc w:val="both"/>
        <w:rPr>
          <w:rFonts w:ascii="Verdana" w:hAnsi="Verdana"/>
          <w:b/>
          <w:sz w:val="28"/>
          <w:szCs w:val="28"/>
        </w:rPr>
      </w:pPr>
    </w:p>
    <w:p w14:paraId="3863036A" w14:textId="77777777" w:rsidR="000173DF" w:rsidRDefault="000173DF" w:rsidP="00683932">
      <w:pPr>
        <w:spacing w:after="0"/>
        <w:jc w:val="both"/>
        <w:rPr>
          <w:rFonts w:ascii="Verdana" w:hAnsi="Verdana"/>
          <w:b/>
          <w:sz w:val="28"/>
          <w:szCs w:val="28"/>
        </w:rPr>
      </w:pPr>
    </w:p>
    <w:p w14:paraId="0AAFFC16" w14:textId="4D57B261" w:rsidR="00683932" w:rsidRPr="00372651" w:rsidRDefault="00683932" w:rsidP="00683932">
      <w:pPr>
        <w:spacing w:after="0"/>
        <w:jc w:val="both"/>
        <w:rPr>
          <w:rFonts w:ascii="Verdana" w:hAnsi="Verdana"/>
          <w:b/>
          <w:sz w:val="28"/>
          <w:szCs w:val="28"/>
        </w:rPr>
      </w:pPr>
      <w:r w:rsidRPr="00372651">
        <w:rPr>
          <w:rFonts w:ascii="Verdana" w:hAnsi="Verdana"/>
          <w:b/>
          <w:sz w:val="28"/>
          <w:szCs w:val="28"/>
        </w:rPr>
        <w:lastRenderedPageBreak/>
        <w:t>Galatians 5:22-23</w:t>
      </w:r>
    </w:p>
    <w:p w14:paraId="1C6682EE" w14:textId="77777777" w:rsidR="00683932" w:rsidRPr="00372651" w:rsidRDefault="00683932" w:rsidP="00683932">
      <w:pPr>
        <w:spacing w:after="0"/>
        <w:jc w:val="both"/>
        <w:rPr>
          <w:rFonts w:ascii="Verdana" w:hAnsi="Verdana"/>
          <w:bCs/>
          <w:sz w:val="28"/>
          <w:szCs w:val="28"/>
        </w:rPr>
      </w:pPr>
      <w:r>
        <w:rPr>
          <w:rFonts w:ascii="Verdana" w:hAnsi="Verdana"/>
          <w:bCs/>
          <w:sz w:val="28"/>
          <w:szCs w:val="28"/>
        </w:rPr>
        <w:t xml:space="preserve">22 </w:t>
      </w:r>
      <w:r w:rsidRPr="00372651">
        <w:rPr>
          <w:rFonts w:ascii="Verdana" w:hAnsi="Verdana"/>
          <w:bCs/>
          <w:sz w:val="28"/>
          <w:szCs w:val="28"/>
        </w:rPr>
        <w:t xml:space="preserve">But the fruit of the Spirit is love, joy, peace, longsuffering, kindness, goodness, faithfulness, 23 gentleness, self-control. Against such there is no law. </w:t>
      </w:r>
    </w:p>
    <w:p w14:paraId="3ADCB21E" w14:textId="77777777" w:rsidR="00AB600B" w:rsidRPr="00AB600B" w:rsidRDefault="00AB600B" w:rsidP="00AB600B">
      <w:pPr>
        <w:spacing w:after="0"/>
        <w:jc w:val="both"/>
        <w:rPr>
          <w:rFonts w:ascii="Verdana" w:hAnsi="Verdana" w:cstheme="minorHAnsi"/>
          <w:b/>
          <w:sz w:val="28"/>
          <w:szCs w:val="28"/>
        </w:rPr>
      </w:pPr>
    </w:p>
    <w:p w14:paraId="769BD9DC" w14:textId="77777777" w:rsidR="00AB600B" w:rsidRDefault="00AB600B" w:rsidP="00AB600B">
      <w:pPr>
        <w:spacing w:after="0"/>
        <w:jc w:val="both"/>
        <w:rPr>
          <w:rFonts w:ascii="Verdana" w:hAnsi="Verdana" w:cstheme="minorHAnsi"/>
          <w:b/>
          <w:sz w:val="28"/>
          <w:szCs w:val="28"/>
        </w:rPr>
      </w:pPr>
      <w:r w:rsidRPr="00AB600B">
        <w:rPr>
          <w:rFonts w:ascii="Verdana" w:hAnsi="Verdana" w:cstheme="minorHAnsi"/>
          <w:b/>
          <w:sz w:val="28"/>
          <w:szCs w:val="28"/>
        </w:rPr>
        <w:t xml:space="preserve">5 For when we were in the flesh, the sinful passions which were aroused by the law were at work in our members to bear fruit to death. </w:t>
      </w:r>
    </w:p>
    <w:p w14:paraId="719DE008" w14:textId="77777777" w:rsidR="00AB600B" w:rsidRDefault="00AB600B" w:rsidP="00AB600B">
      <w:pPr>
        <w:spacing w:after="0"/>
        <w:jc w:val="both"/>
        <w:rPr>
          <w:rFonts w:ascii="Verdana" w:hAnsi="Verdana" w:cstheme="minorHAnsi"/>
          <w:b/>
          <w:sz w:val="28"/>
          <w:szCs w:val="28"/>
        </w:rPr>
      </w:pPr>
    </w:p>
    <w:p w14:paraId="7D7655A4" w14:textId="6CF7A050" w:rsidR="00683932" w:rsidRDefault="00AB600B" w:rsidP="00AB600B">
      <w:pPr>
        <w:spacing w:after="0"/>
        <w:jc w:val="both"/>
        <w:rPr>
          <w:rFonts w:ascii="Verdana" w:hAnsi="Verdana" w:cstheme="minorHAnsi"/>
          <w:bCs/>
          <w:sz w:val="28"/>
          <w:szCs w:val="28"/>
        </w:rPr>
      </w:pPr>
      <w:r>
        <w:rPr>
          <w:rFonts w:ascii="Verdana" w:hAnsi="Verdana" w:cstheme="minorHAnsi"/>
          <w:bCs/>
          <w:sz w:val="28"/>
          <w:szCs w:val="28"/>
        </w:rPr>
        <w:t xml:space="preserve">Saints, </w:t>
      </w:r>
      <w:r w:rsidRPr="00AB600B">
        <w:rPr>
          <w:rFonts w:ascii="Verdana" w:hAnsi="Verdana" w:cstheme="minorHAnsi"/>
          <w:bCs/>
          <w:sz w:val="28"/>
          <w:szCs w:val="28"/>
        </w:rPr>
        <w:t>Paul reminds his readers that the law did little more for them than fuel their evil desires, referring to the human tendency to be dominated by desire and sin.</w:t>
      </w:r>
    </w:p>
    <w:p w14:paraId="548C56FE" w14:textId="77777777" w:rsidR="00683932" w:rsidRDefault="00683932" w:rsidP="00AB600B">
      <w:pPr>
        <w:spacing w:after="0"/>
        <w:jc w:val="both"/>
        <w:rPr>
          <w:rFonts w:ascii="Verdana" w:hAnsi="Verdana" w:cstheme="minorHAnsi"/>
          <w:bCs/>
          <w:sz w:val="28"/>
          <w:szCs w:val="28"/>
        </w:rPr>
      </w:pPr>
    </w:p>
    <w:p w14:paraId="47C1CA32" w14:textId="77777777" w:rsidR="006745FF" w:rsidRPr="00A859D9" w:rsidRDefault="006745FF" w:rsidP="006745FF">
      <w:pPr>
        <w:spacing w:after="0"/>
        <w:jc w:val="both"/>
        <w:rPr>
          <w:rFonts w:ascii="Verdana" w:hAnsi="Verdana"/>
          <w:b/>
          <w:sz w:val="28"/>
          <w:szCs w:val="28"/>
        </w:rPr>
      </w:pPr>
      <w:r w:rsidRPr="00A859D9">
        <w:rPr>
          <w:rFonts w:ascii="Verdana" w:hAnsi="Verdana"/>
          <w:b/>
          <w:sz w:val="28"/>
          <w:szCs w:val="28"/>
        </w:rPr>
        <w:t>Galatians 3:3</w:t>
      </w:r>
    </w:p>
    <w:p w14:paraId="7076BDD2" w14:textId="77777777" w:rsidR="006745FF" w:rsidRPr="00A859D9" w:rsidRDefault="006745FF" w:rsidP="006745FF">
      <w:pPr>
        <w:spacing w:after="0"/>
        <w:jc w:val="both"/>
        <w:rPr>
          <w:rFonts w:ascii="Verdana" w:hAnsi="Verdana"/>
          <w:bCs/>
          <w:sz w:val="28"/>
          <w:szCs w:val="28"/>
        </w:rPr>
      </w:pPr>
      <w:r w:rsidRPr="00A859D9">
        <w:rPr>
          <w:rFonts w:ascii="Verdana" w:hAnsi="Verdana"/>
          <w:bCs/>
          <w:sz w:val="28"/>
          <w:szCs w:val="28"/>
        </w:rPr>
        <w:t>Are you so foolish? Having begun in the Spirit, are you now being made perfect by the flesh?</w:t>
      </w:r>
    </w:p>
    <w:p w14:paraId="302B0EEE" w14:textId="77777777" w:rsidR="006745FF" w:rsidRDefault="006745FF" w:rsidP="00AB600B">
      <w:pPr>
        <w:spacing w:after="0"/>
        <w:jc w:val="both"/>
        <w:rPr>
          <w:rFonts w:ascii="Verdana" w:hAnsi="Verdana" w:cstheme="minorHAnsi"/>
          <w:bCs/>
          <w:sz w:val="28"/>
          <w:szCs w:val="28"/>
        </w:rPr>
      </w:pPr>
    </w:p>
    <w:p w14:paraId="51258C05" w14:textId="77777777" w:rsidR="006745FF" w:rsidRPr="00A859D9" w:rsidRDefault="006745FF" w:rsidP="006745FF">
      <w:pPr>
        <w:spacing w:after="0"/>
        <w:jc w:val="both"/>
        <w:rPr>
          <w:rFonts w:ascii="Verdana" w:hAnsi="Verdana"/>
          <w:b/>
          <w:sz w:val="28"/>
          <w:szCs w:val="28"/>
        </w:rPr>
      </w:pPr>
      <w:r w:rsidRPr="00A859D9">
        <w:rPr>
          <w:rFonts w:ascii="Verdana" w:hAnsi="Verdana"/>
          <w:b/>
          <w:sz w:val="28"/>
          <w:szCs w:val="28"/>
        </w:rPr>
        <w:t>Galatians 5:24</w:t>
      </w:r>
    </w:p>
    <w:p w14:paraId="28798E9C" w14:textId="77777777" w:rsidR="006745FF" w:rsidRPr="00A859D9" w:rsidRDefault="006745FF" w:rsidP="006745FF">
      <w:pPr>
        <w:spacing w:after="0"/>
        <w:jc w:val="both"/>
        <w:rPr>
          <w:rFonts w:ascii="Verdana" w:hAnsi="Verdana"/>
          <w:bCs/>
          <w:sz w:val="28"/>
          <w:szCs w:val="28"/>
        </w:rPr>
      </w:pPr>
      <w:r w:rsidRPr="00A859D9">
        <w:rPr>
          <w:rFonts w:ascii="Verdana" w:hAnsi="Verdana"/>
          <w:bCs/>
          <w:sz w:val="28"/>
          <w:szCs w:val="28"/>
        </w:rPr>
        <w:t>And those who are Christ's have crucified the flesh with its passions and desires.</w:t>
      </w:r>
    </w:p>
    <w:p w14:paraId="26902FBA" w14:textId="72CE04C3"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 </w:t>
      </w:r>
    </w:p>
    <w:p w14:paraId="4D0F634B"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They were controlled by their old nature. The only fruit produced by a life that is under the law are sinful deeds and death. </w:t>
      </w:r>
    </w:p>
    <w:p w14:paraId="414389B5" w14:textId="77777777" w:rsidR="00AB600B" w:rsidRDefault="00AB600B" w:rsidP="00AB600B">
      <w:pPr>
        <w:spacing w:after="0"/>
        <w:jc w:val="both"/>
        <w:rPr>
          <w:rFonts w:ascii="Verdana" w:hAnsi="Verdana" w:cstheme="minorHAnsi"/>
          <w:bCs/>
          <w:sz w:val="28"/>
          <w:szCs w:val="28"/>
        </w:rPr>
      </w:pPr>
    </w:p>
    <w:p w14:paraId="6DA4D067" w14:textId="626113DA" w:rsidR="00AB600B" w:rsidRDefault="00AB600B" w:rsidP="00AB600B">
      <w:pPr>
        <w:spacing w:after="0"/>
        <w:jc w:val="both"/>
        <w:rPr>
          <w:rFonts w:ascii="Verdana" w:hAnsi="Verdana" w:cstheme="minorHAnsi"/>
          <w:b/>
          <w:sz w:val="28"/>
          <w:szCs w:val="28"/>
        </w:rPr>
      </w:pPr>
      <w:r w:rsidRPr="00AB600B">
        <w:rPr>
          <w:rFonts w:ascii="Verdana" w:hAnsi="Verdana" w:cstheme="minorHAnsi"/>
          <w:bCs/>
          <w:sz w:val="28"/>
          <w:szCs w:val="28"/>
        </w:rPr>
        <w:t xml:space="preserve">The law restrains us and teaches us God’s will, but it also reveals and stimulates our sinful nature. At the same </w:t>
      </w:r>
      <w:proofErr w:type="gramStart"/>
      <w:r w:rsidRPr="00AB600B">
        <w:rPr>
          <w:rFonts w:ascii="Verdana" w:hAnsi="Verdana" w:cstheme="minorHAnsi"/>
          <w:bCs/>
          <w:sz w:val="28"/>
          <w:szCs w:val="28"/>
        </w:rPr>
        <w:t>time</w:t>
      </w:r>
      <w:proofErr w:type="gramEnd"/>
      <w:r w:rsidRPr="00AB600B">
        <w:rPr>
          <w:rFonts w:ascii="Verdana" w:hAnsi="Verdana" w:cstheme="minorHAnsi"/>
          <w:bCs/>
          <w:sz w:val="28"/>
          <w:szCs w:val="28"/>
        </w:rPr>
        <w:t xml:space="preserve"> it identifies sin, it also generates sin.</w:t>
      </w:r>
    </w:p>
    <w:p w14:paraId="6197B3DB" w14:textId="77777777" w:rsidR="00AB600B" w:rsidRDefault="00AB600B" w:rsidP="00AB600B">
      <w:pPr>
        <w:spacing w:after="0"/>
        <w:jc w:val="both"/>
        <w:rPr>
          <w:rFonts w:ascii="Verdana" w:hAnsi="Verdana" w:cstheme="minorHAnsi"/>
          <w:b/>
          <w:sz w:val="28"/>
          <w:szCs w:val="28"/>
        </w:rPr>
      </w:pPr>
    </w:p>
    <w:p w14:paraId="3FA9FDA5" w14:textId="5401BC0A" w:rsidR="00AB600B" w:rsidRDefault="00AB600B" w:rsidP="00AB600B">
      <w:pPr>
        <w:spacing w:after="0"/>
        <w:jc w:val="both"/>
        <w:rPr>
          <w:rFonts w:ascii="Verdana" w:hAnsi="Verdana" w:cstheme="minorHAnsi"/>
          <w:b/>
          <w:sz w:val="28"/>
          <w:szCs w:val="28"/>
        </w:rPr>
      </w:pPr>
      <w:r w:rsidRPr="00AB600B">
        <w:rPr>
          <w:rFonts w:ascii="Verdana" w:hAnsi="Verdana" w:cstheme="minorHAnsi"/>
          <w:b/>
          <w:sz w:val="28"/>
          <w:szCs w:val="28"/>
        </w:rPr>
        <w:t xml:space="preserve">6 But now we have been delivered from the law, having died to what we were held by, so that we should serve in the newness of the Spirit and not in the oldness of the letter. </w:t>
      </w:r>
    </w:p>
    <w:p w14:paraId="21DC4CBC" w14:textId="77777777" w:rsidR="00AB600B" w:rsidRDefault="00AB600B" w:rsidP="00AB600B">
      <w:pPr>
        <w:spacing w:after="0"/>
        <w:jc w:val="both"/>
        <w:rPr>
          <w:rFonts w:ascii="Verdana" w:hAnsi="Verdana" w:cstheme="minorHAnsi"/>
          <w:b/>
          <w:sz w:val="28"/>
          <w:szCs w:val="28"/>
        </w:rPr>
      </w:pPr>
    </w:p>
    <w:p w14:paraId="1D693E3F" w14:textId="77777777" w:rsidR="006745FF" w:rsidRDefault="006745FF" w:rsidP="006745FF">
      <w:pPr>
        <w:spacing w:after="0"/>
        <w:jc w:val="both"/>
        <w:rPr>
          <w:rFonts w:ascii="Verdana" w:hAnsi="Verdana"/>
          <w:b/>
          <w:sz w:val="28"/>
          <w:szCs w:val="28"/>
        </w:rPr>
      </w:pPr>
    </w:p>
    <w:p w14:paraId="77320BE1" w14:textId="3AB3C3BF" w:rsidR="006745FF" w:rsidRPr="00A859D9" w:rsidRDefault="006745FF" w:rsidP="006745FF">
      <w:pPr>
        <w:spacing w:after="0"/>
        <w:jc w:val="both"/>
        <w:rPr>
          <w:rFonts w:ascii="Verdana" w:hAnsi="Verdana"/>
          <w:b/>
          <w:sz w:val="28"/>
          <w:szCs w:val="28"/>
        </w:rPr>
      </w:pPr>
      <w:r w:rsidRPr="00A859D9">
        <w:rPr>
          <w:rFonts w:ascii="Verdana" w:hAnsi="Verdana"/>
          <w:b/>
          <w:sz w:val="28"/>
          <w:szCs w:val="28"/>
        </w:rPr>
        <w:lastRenderedPageBreak/>
        <w:t>2 Corinthians 5:17-21</w:t>
      </w:r>
    </w:p>
    <w:p w14:paraId="55FEAFE5" w14:textId="77777777" w:rsidR="006745FF" w:rsidRDefault="006745FF" w:rsidP="006745FF">
      <w:pPr>
        <w:spacing w:after="0"/>
        <w:jc w:val="both"/>
        <w:rPr>
          <w:rFonts w:ascii="Verdana" w:hAnsi="Verdana"/>
          <w:bCs/>
          <w:sz w:val="28"/>
          <w:szCs w:val="28"/>
        </w:rPr>
      </w:pPr>
      <w:r w:rsidRPr="00A859D9">
        <w:rPr>
          <w:rFonts w:ascii="Verdana" w:hAnsi="Verdana"/>
          <w:bCs/>
          <w:sz w:val="28"/>
          <w:szCs w:val="28"/>
        </w:rPr>
        <w:t xml:space="preserve">17 Therefore, if anyone is in Christ, he is a new creation; old things have passed away; behold, all things have become new. 18 Now all things are of God, who has reconciled us to Himself through Jesus Christ, and has given us the ministry of reconciliation, </w:t>
      </w:r>
    </w:p>
    <w:p w14:paraId="26AED975" w14:textId="77777777" w:rsidR="006745FF" w:rsidRDefault="006745FF" w:rsidP="006745FF">
      <w:pPr>
        <w:spacing w:after="0"/>
        <w:jc w:val="both"/>
        <w:rPr>
          <w:rFonts w:ascii="Verdana" w:hAnsi="Verdana"/>
          <w:bCs/>
          <w:sz w:val="28"/>
          <w:szCs w:val="28"/>
        </w:rPr>
      </w:pPr>
    </w:p>
    <w:p w14:paraId="412F9849" w14:textId="77777777" w:rsidR="008917C3" w:rsidRDefault="006745FF" w:rsidP="006745FF">
      <w:pPr>
        <w:spacing w:after="0"/>
        <w:jc w:val="both"/>
        <w:rPr>
          <w:rFonts w:ascii="Verdana" w:hAnsi="Verdana"/>
          <w:bCs/>
          <w:sz w:val="28"/>
          <w:szCs w:val="28"/>
        </w:rPr>
      </w:pPr>
      <w:r w:rsidRPr="00A859D9">
        <w:rPr>
          <w:rFonts w:ascii="Verdana" w:hAnsi="Verdana"/>
          <w:bCs/>
          <w:sz w:val="28"/>
          <w:szCs w:val="28"/>
        </w:rPr>
        <w:t xml:space="preserve">19 that is, that God was in Christ reconciling the world to Himself, not imputing their trespasses to them, and has committed to us the word of reconciliation. 20 Now then, we are ambassadors for Christ, as though God were pleading through us: we implore you on Christ's behalf, be reconciled to God. </w:t>
      </w:r>
    </w:p>
    <w:p w14:paraId="319114C8" w14:textId="77777777" w:rsidR="008917C3" w:rsidRDefault="008917C3" w:rsidP="006745FF">
      <w:pPr>
        <w:spacing w:after="0"/>
        <w:jc w:val="both"/>
        <w:rPr>
          <w:rFonts w:ascii="Verdana" w:hAnsi="Verdana"/>
          <w:bCs/>
          <w:sz w:val="28"/>
          <w:szCs w:val="28"/>
        </w:rPr>
      </w:pPr>
    </w:p>
    <w:p w14:paraId="1CD91B3F" w14:textId="59F1F000" w:rsidR="006745FF" w:rsidRPr="00A859D9" w:rsidRDefault="006745FF" w:rsidP="006745FF">
      <w:pPr>
        <w:spacing w:after="0"/>
        <w:jc w:val="both"/>
        <w:rPr>
          <w:rFonts w:ascii="Verdana" w:hAnsi="Verdana"/>
          <w:bCs/>
          <w:sz w:val="28"/>
          <w:szCs w:val="28"/>
        </w:rPr>
      </w:pPr>
      <w:r w:rsidRPr="00A859D9">
        <w:rPr>
          <w:rFonts w:ascii="Verdana" w:hAnsi="Verdana"/>
          <w:bCs/>
          <w:sz w:val="28"/>
          <w:szCs w:val="28"/>
        </w:rPr>
        <w:t xml:space="preserve">21 For He made Him who knew no sin to be sin for us, that we might become the righteousness of God in Him. </w:t>
      </w:r>
    </w:p>
    <w:p w14:paraId="67EC8187" w14:textId="77777777" w:rsidR="006745FF" w:rsidRDefault="006745FF" w:rsidP="00AB600B">
      <w:pPr>
        <w:spacing w:after="0"/>
        <w:jc w:val="both"/>
        <w:rPr>
          <w:rFonts w:ascii="Verdana" w:hAnsi="Verdana" w:cstheme="minorHAnsi"/>
          <w:b/>
          <w:sz w:val="28"/>
          <w:szCs w:val="28"/>
        </w:rPr>
      </w:pPr>
    </w:p>
    <w:p w14:paraId="6C6EC5FC" w14:textId="77777777" w:rsidR="00AB600B" w:rsidRDefault="00AB600B" w:rsidP="00AB600B">
      <w:pPr>
        <w:spacing w:after="0"/>
        <w:jc w:val="both"/>
        <w:rPr>
          <w:rFonts w:ascii="Verdana" w:hAnsi="Verdana" w:cstheme="minorHAnsi"/>
          <w:bCs/>
          <w:sz w:val="28"/>
          <w:szCs w:val="28"/>
        </w:rPr>
      </w:pPr>
      <w:r>
        <w:rPr>
          <w:rFonts w:ascii="Verdana" w:hAnsi="Verdana" w:cstheme="minorHAnsi"/>
          <w:bCs/>
          <w:sz w:val="28"/>
          <w:szCs w:val="28"/>
        </w:rPr>
        <w:t>Saints, t</w:t>
      </w:r>
      <w:r w:rsidRPr="00AB600B">
        <w:rPr>
          <w:rFonts w:ascii="Verdana" w:hAnsi="Verdana" w:cstheme="minorHAnsi"/>
          <w:bCs/>
          <w:sz w:val="28"/>
          <w:szCs w:val="28"/>
        </w:rPr>
        <w:t xml:space="preserve">his statement anticipates the spiritual solution to the problems Paul will address in this chapter. </w:t>
      </w:r>
    </w:p>
    <w:p w14:paraId="69E227E9" w14:textId="77777777" w:rsidR="00AB600B" w:rsidRDefault="00AB600B" w:rsidP="00AB600B">
      <w:pPr>
        <w:spacing w:after="0"/>
        <w:jc w:val="both"/>
        <w:rPr>
          <w:rFonts w:ascii="Verdana" w:hAnsi="Verdana" w:cstheme="minorHAnsi"/>
          <w:bCs/>
          <w:sz w:val="28"/>
          <w:szCs w:val="28"/>
        </w:rPr>
      </w:pPr>
    </w:p>
    <w:p w14:paraId="47B619A5"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Because we have been released from the law, we no longer have to serve in the old way by obeying the letter of the law. </w:t>
      </w:r>
    </w:p>
    <w:p w14:paraId="73117B4E" w14:textId="77777777" w:rsidR="00AB600B" w:rsidRDefault="00AB600B" w:rsidP="00AB600B">
      <w:pPr>
        <w:spacing w:after="0"/>
        <w:jc w:val="both"/>
        <w:rPr>
          <w:rFonts w:ascii="Verdana" w:hAnsi="Verdana" w:cstheme="minorHAnsi"/>
          <w:bCs/>
          <w:sz w:val="28"/>
          <w:szCs w:val="28"/>
        </w:rPr>
      </w:pPr>
    </w:p>
    <w:p w14:paraId="21FE8BAD"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In other words, the law is not erased, but it is no longer to be obeyed on the superficial level of “works” (the way of obedience familiar to the Jews). </w:t>
      </w:r>
    </w:p>
    <w:p w14:paraId="091610E7" w14:textId="77777777" w:rsidR="00AB600B" w:rsidRDefault="00AB600B" w:rsidP="00AB600B">
      <w:pPr>
        <w:spacing w:after="0"/>
        <w:jc w:val="both"/>
        <w:rPr>
          <w:rFonts w:ascii="Verdana" w:hAnsi="Verdana" w:cstheme="minorHAnsi"/>
          <w:bCs/>
          <w:sz w:val="28"/>
          <w:szCs w:val="28"/>
        </w:rPr>
      </w:pPr>
    </w:p>
    <w:p w14:paraId="5EFEBFA5"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Nor are we freed from all responsibility to serve. God still desires our moral obedience, but we are to serve Christ by focusing on his desires, not on a list of commands. </w:t>
      </w:r>
    </w:p>
    <w:p w14:paraId="3739B65A" w14:textId="77777777" w:rsidR="00AB600B" w:rsidRDefault="00AB600B" w:rsidP="00AB600B">
      <w:pPr>
        <w:spacing w:after="0"/>
        <w:jc w:val="both"/>
        <w:rPr>
          <w:rFonts w:ascii="Verdana" w:hAnsi="Verdana" w:cstheme="minorHAnsi"/>
          <w:bCs/>
          <w:sz w:val="28"/>
          <w:szCs w:val="28"/>
        </w:rPr>
      </w:pPr>
    </w:p>
    <w:p w14:paraId="1E7AB990" w14:textId="77777777" w:rsidR="00AB600B" w:rsidRDefault="00AB600B" w:rsidP="00AB600B">
      <w:pPr>
        <w:spacing w:after="0"/>
        <w:jc w:val="both"/>
        <w:rPr>
          <w:rFonts w:ascii="Verdana" w:hAnsi="Verdana" w:cstheme="minorHAnsi"/>
          <w:bCs/>
          <w:sz w:val="28"/>
          <w:szCs w:val="28"/>
        </w:rPr>
      </w:pPr>
      <w:r w:rsidRPr="00AB600B">
        <w:rPr>
          <w:rFonts w:ascii="Verdana" w:hAnsi="Verdana" w:cstheme="minorHAnsi"/>
          <w:bCs/>
          <w:sz w:val="28"/>
          <w:szCs w:val="28"/>
        </w:rPr>
        <w:t xml:space="preserve">We have been released so that we can serve in the new way, by the Spirit living within us, guiding us, and showing us how to please God. </w:t>
      </w:r>
    </w:p>
    <w:p w14:paraId="217FF05C" w14:textId="77777777" w:rsidR="00AB600B" w:rsidRDefault="00AB600B" w:rsidP="00AB600B">
      <w:pPr>
        <w:spacing w:after="0"/>
        <w:jc w:val="both"/>
        <w:rPr>
          <w:rFonts w:ascii="Verdana" w:hAnsi="Verdana" w:cstheme="minorHAnsi"/>
          <w:bCs/>
          <w:sz w:val="28"/>
          <w:szCs w:val="28"/>
        </w:rPr>
      </w:pPr>
    </w:p>
    <w:p w14:paraId="78C985BE" w14:textId="652D9A28" w:rsidR="00AB600B" w:rsidRPr="00AB600B" w:rsidRDefault="00AB600B" w:rsidP="00AB600B">
      <w:pPr>
        <w:spacing w:after="0"/>
        <w:jc w:val="both"/>
        <w:rPr>
          <w:rFonts w:ascii="Verdana" w:hAnsi="Verdana" w:cstheme="minorHAnsi"/>
          <w:b/>
          <w:sz w:val="28"/>
          <w:szCs w:val="28"/>
        </w:rPr>
      </w:pPr>
      <w:r w:rsidRPr="00AB600B">
        <w:rPr>
          <w:rFonts w:ascii="Verdana" w:hAnsi="Verdana" w:cstheme="minorHAnsi"/>
          <w:bCs/>
          <w:sz w:val="28"/>
          <w:szCs w:val="28"/>
        </w:rPr>
        <w:lastRenderedPageBreak/>
        <w:t>We are still called to serve, but our master is gracious, and we are no longer trapped by the cycle of effort, failure, and guilt.</w:t>
      </w:r>
    </w:p>
    <w:p w14:paraId="0903AE31" w14:textId="77777777" w:rsidR="00AB600B" w:rsidRDefault="00AB600B" w:rsidP="00082953">
      <w:pPr>
        <w:spacing w:after="0"/>
        <w:jc w:val="both"/>
        <w:rPr>
          <w:rFonts w:ascii="Verdana" w:hAnsi="Verdana" w:cstheme="minorHAnsi"/>
          <w:bCs/>
          <w:sz w:val="28"/>
          <w:szCs w:val="28"/>
        </w:rPr>
      </w:pPr>
    </w:p>
    <w:p w14:paraId="47A93581" w14:textId="3D644ECA" w:rsidR="00A27265"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0B45014F" w14:textId="77777777" w:rsidR="00741131" w:rsidRDefault="00741131" w:rsidP="00082953">
      <w:pPr>
        <w:spacing w:after="0"/>
        <w:jc w:val="both"/>
        <w:rPr>
          <w:rFonts w:ascii="Verdana" w:hAnsi="Verdana" w:cstheme="minorHAnsi"/>
          <w:b/>
          <w:sz w:val="28"/>
          <w:szCs w:val="28"/>
        </w:rPr>
      </w:pPr>
    </w:p>
    <w:p w14:paraId="1772E723" w14:textId="52DD34F2"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AA1DBCA" w14:textId="77777777" w:rsidR="00A27265" w:rsidRPr="000B2331" w:rsidRDefault="00A27265" w:rsidP="00082953">
      <w:pPr>
        <w:spacing w:after="0"/>
        <w:jc w:val="both"/>
        <w:rPr>
          <w:rFonts w:ascii="Verdana" w:hAnsi="Verdana" w:cstheme="minorHAnsi"/>
          <w:sz w:val="28"/>
          <w:szCs w:val="28"/>
        </w:rPr>
      </w:pPr>
    </w:p>
    <w:p w14:paraId="14B8E5C8" w14:textId="1A578D7C"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67FF4756" w14:textId="77777777" w:rsidR="00AB600B" w:rsidRDefault="00AB600B" w:rsidP="00082953">
      <w:pPr>
        <w:spacing w:after="0"/>
        <w:jc w:val="both"/>
        <w:rPr>
          <w:rFonts w:ascii="Verdana" w:hAnsi="Verdana" w:cstheme="minorHAnsi"/>
          <w:b/>
          <w:bCs/>
          <w:sz w:val="28"/>
          <w:szCs w:val="28"/>
        </w:rPr>
      </w:pPr>
    </w:p>
    <w:p w14:paraId="72009FE1" w14:textId="1C363E43"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6E0F7DC" w14:textId="77777777" w:rsidR="002776D1" w:rsidRDefault="002776D1" w:rsidP="00082953">
      <w:pPr>
        <w:spacing w:after="0"/>
        <w:jc w:val="both"/>
        <w:rPr>
          <w:rFonts w:ascii="Verdana" w:hAnsi="Verdana" w:cstheme="minorHAnsi"/>
          <w:sz w:val="28"/>
          <w:szCs w:val="28"/>
        </w:rPr>
      </w:pPr>
    </w:p>
    <w:p w14:paraId="438A65B8" w14:textId="77777777" w:rsidR="008917C3" w:rsidRDefault="008917C3" w:rsidP="00082953">
      <w:pPr>
        <w:spacing w:after="0"/>
        <w:jc w:val="both"/>
        <w:rPr>
          <w:rFonts w:ascii="Verdana" w:hAnsi="Verdana" w:cstheme="minorHAnsi"/>
          <w:sz w:val="28"/>
          <w:szCs w:val="28"/>
        </w:rPr>
      </w:pPr>
    </w:p>
    <w:p w14:paraId="0AF2C36E" w14:textId="25D6FBE6"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101D1001" w14:textId="77777777" w:rsidR="00A27265" w:rsidRDefault="00A27265" w:rsidP="00082953">
      <w:pPr>
        <w:spacing w:after="0"/>
        <w:jc w:val="both"/>
        <w:rPr>
          <w:rFonts w:ascii="Verdana" w:hAnsi="Verdana" w:cstheme="minorHAnsi"/>
          <w:sz w:val="28"/>
          <w:szCs w:val="28"/>
        </w:rPr>
      </w:pPr>
    </w:p>
    <w:p w14:paraId="5650639C" w14:textId="2E79C23B"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6624E90" w14:textId="77777777" w:rsidR="00C02CF7" w:rsidRDefault="00C02CF7" w:rsidP="004410ED">
      <w:pPr>
        <w:spacing w:after="0"/>
        <w:jc w:val="both"/>
        <w:rPr>
          <w:rFonts w:ascii="Verdana" w:hAnsi="Verdana" w:cstheme="minorHAnsi"/>
          <w:b/>
          <w:sz w:val="28"/>
          <w:szCs w:val="28"/>
        </w:rPr>
      </w:pPr>
    </w:p>
    <w:p w14:paraId="78A37648" w14:textId="72514ADD" w:rsidR="008E0D19" w:rsidRPr="00A27265" w:rsidRDefault="00082953" w:rsidP="00A27265">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p>
    <w:p w14:paraId="6A956A26" w14:textId="77777777" w:rsidR="008E0D19" w:rsidRDefault="008E0D19" w:rsidP="004410ED">
      <w:pPr>
        <w:spacing w:after="0"/>
        <w:jc w:val="center"/>
        <w:rPr>
          <w:rFonts w:ascii="Verdana" w:hAnsi="Verdana" w:cstheme="minorHAnsi"/>
          <w:b/>
          <w:sz w:val="28"/>
          <w:szCs w:val="28"/>
          <w:u w:val="single"/>
        </w:rPr>
      </w:pPr>
    </w:p>
    <w:p w14:paraId="4BAAE457" w14:textId="77777777" w:rsidR="008E0D19" w:rsidRDefault="008E0D19" w:rsidP="004410ED">
      <w:pPr>
        <w:spacing w:after="0"/>
        <w:jc w:val="center"/>
        <w:rPr>
          <w:rFonts w:ascii="Verdana" w:hAnsi="Verdana" w:cstheme="minorHAnsi"/>
          <w:b/>
          <w:sz w:val="28"/>
          <w:szCs w:val="28"/>
          <w:u w:val="single"/>
        </w:rPr>
      </w:pPr>
    </w:p>
    <w:p w14:paraId="29F5A2A0" w14:textId="011632E3"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875E8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CE6E4" w14:textId="77777777" w:rsidR="001363A7" w:rsidRDefault="001363A7" w:rsidP="00987402">
      <w:pPr>
        <w:spacing w:after="0" w:line="240" w:lineRule="auto"/>
      </w:pPr>
      <w:r>
        <w:separator/>
      </w:r>
    </w:p>
  </w:endnote>
  <w:endnote w:type="continuationSeparator" w:id="0">
    <w:p w14:paraId="4052BB04" w14:textId="77777777" w:rsidR="001363A7" w:rsidRDefault="001363A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05F2A" w14:textId="77777777" w:rsidR="001363A7" w:rsidRDefault="001363A7" w:rsidP="00987402">
      <w:pPr>
        <w:spacing w:after="0" w:line="240" w:lineRule="auto"/>
      </w:pPr>
      <w:r>
        <w:separator/>
      </w:r>
    </w:p>
  </w:footnote>
  <w:footnote w:type="continuationSeparator" w:id="0">
    <w:p w14:paraId="37223340" w14:textId="77777777" w:rsidR="001363A7" w:rsidRDefault="001363A7"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3D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490"/>
    <w:rsid w:val="000B0911"/>
    <w:rsid w:val="000B0CB4"/>
    <w:rsid w:val="000B0D37"/>
    <w:rsid w:val="000B1FBB"/>
    <w:rsid w:val="000B2207"/>
    <w:rsid w:val="000B2331"/>
    <w:rsid w:val="000B246E"/>
    <w:rsid w:val="000B2B22"/>
    <w:rsid w:val="000B441B"/>
    <w:rsid w:val="000B4725"/>
    <w:rsid w:val="000B4877"/>
    <w:rsid w:val="000B66DA"/>
    <w:rsid w:val="000B66FC"/>
    <w:rsid w:val="000B712A"/>
    <w:rsid w:val="000B7575"/>
    <w:rsid w:val="000B7E8D"/>
    <w:rsid w:val="000C1FCF"/>
    <w:rsid w:val="000C40AD"/>
    <w:rsid w:val="000C46A5"/>
    <w:rsid w:val="000C736D"/>
    <w:rsid w:val="000C743E"/>
    <w:rsid w:val="000D1DB3"/>
    <w:rsid w:val="000D24A2"/>
    <w:rsid w:val="000D5163"/>
    <w:rsid w:val="000D6313"/>
    <w:rsid w:val="000D65C0"/>
    <w:rsid w:val="000E3048"/>
    <w:rsid w:val="000E445E"/>
    <w:rsid w:val="000E4916"/>
    <w:rsid w:val="000E5AD4"/>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7A1"/>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04DC"/>
    <w:rsid w:val="00132742"/>
    <w:rsid w:val="0013382C"/>
    <w:rsid w:val="00134B24"/>
    <w:rsid w:val="00134EAE"/>
    <w:rsid w:val="001363A7"/>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5DE7"/>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6D1"/>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2D1"/>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39E4"/>
    <w:rsid w:val="00385393"/>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48DA"/>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DAC"/>
    <w:rsid w:val="00446FE1"/>
    <w:rsid w:val="004504C1"/>
    <w:rsid w:val="00450B16"/>
    <w:rsid w:val="00451D6B"/>
    <w:rsid w:val="004526D2"/>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C7E10"/>
    <w:rsid w:val="004D2308"/>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4E5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45FF"/>
    <w:rsid w:val="006752FC"/>
    <w:rsid w:val="00675C53"/>
    <w:rsid w:val="00676F14"/>
    <w:rsid w:val="006776B7"/>
    <w:rsid w:val="00680325"/>
    <w:rsid w:val="00681ED9"/>
    <w:rsid w:val="00682789"/>
    <w:rsid w:val="00683932"/>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197B"/>
    <w:rsid w:val="00732AEA"/>
    <w:rsid w:val="007331A7"/>
    <w:rsid w:val="00733D53"/>
    <w:rsid w:val="00734BC8"/>
    <w:rsid w:val="00735879"/>
    <w:rsid w:val="007362D7"/>
    <w:rsid w:val="00736527"/>
    <w:rsid w:val="0074029C"/>
    <w:rsid w:val="0074035B"/>
    <w:rsid w:val="00741131"/>
    <w:rsid w:val="00741A56"/>
    <w:rsid w:val="0074298D"/>
    <w:rsid w:val="00742D40"/>
    <w:rsid w:val="00744F45"/>
    <w:rsid w:val="00746921"/>
    <w:rsid w:val="00746B65"/>
    <w:rsid w:val="00747109"/>
    <w:rsid w:val="007471B7"/>
    <w:rsid w:val="00747B28"/>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5E4C"/>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52ED"/>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187"/>
    <w:rsid w:val="007F137E"/>
    <w:rsid w:val="007F1EDE"/>
    <w:rsid w:val="007F430F"/>
    <w:rsid w:val="007F4986"/>
    <w:rsid w:val="007F4CD1"/>
    <w:rsid w:val="007F6AEB"/>
    <w:rsid w:val="007F70F3"/>
    <w:rsid w:val="008012B0"/>
    <w:rsid w:val="008025F5"/>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5E8D"/>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17C3"/>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0D19"/>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30A"/>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27265"/>
    <w:rsid w:val="00A30CDA"/>
    <w:rsid w:val="00A312C8"/>
    <w:rsid w:val="00A31497"/>
    <w:rsid w:val="00A3168B"/>
    <w:rsid w:val="00A317EC"/>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154"/>
    <w:rsid w:val="00AB553F"/>
    <w:rsid w:val="00AB55E6"/>
    <w:rsid w:val="00AB600B"/>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D30"/>
    <w:rsid w:val="00AD2F1E"/>
    <w:rsid w:val="00AD4E53"/>
    <w:rsid w:val="00AD5860"/>
    <w:rsid w:val="00AD5B28"/>
    <w:rsid w:val="00AD6724"/>
    <w:rsid w:val="00AD743B"/>
    <w:rsid w:val="00AD7EF2"/>
    <w:rsid w:val="00AE2673"/>
    <w:rsid w:val="00AE3364"/>
    <w:rsid w:val="00AE4ED5"/>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0333"/>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5CFE"/>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62B94"/>
    <w:rsid w:val="00B717F0"/>
    <w:rsid w:val="00B71F3C"/>
    <w:rsid w:val="00B72F82"/>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306A"/>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C31"/>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0F29"/>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4CA0"/>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34F"/>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499"/>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0CB5"/>
    <w:rsid w:val="00F33481"/>
    <w:rsid w:val="00F349CA"/>
    <w:rsid w:val="00F35883"/>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0C9F"/>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396053489">
      <w:bodyDiv w:val="1"/>
      <w:marLeft w:val="0"/>
      <w:marRight w:val="0"/>
      <w:marTop w:val="0"/>
      <w:marBottom w:val="0"/>
      <w:divBdr>
        <w:top w:val="none" w:sz="0" w:space="0" w:color="auto"/>
        <w:left w:val="none" w:sz="0" w:space="0" w:color="auto"/>
        <w:bottom w:val="none" w:sz="0" w:space="0" w:color="auto"/>
        <w:right w:val="none" w:sz="0" w:space="0" w:color="auto"/>
      </w:divBdr>
      <w:divsChild>
        <w:div w:id="843130396">
          <w:marLeft w:val="0"/>
          <w:marRight w:val="0"/>
          <w:marTop w:val="0"/>
          <w:marBottom w:val="15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1897</Words>
  <Characters>10814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15</cp:revision>
  <cp:lastPrinted>2024-07-03T22:06:00Z</cp:lastPrinted>
  <dcterms:created xsi:type="dcterms:W3CDTF">2024-05-07T19:14:00Z</dcterms:created>
  <dcterms:modified xsi:type="dcterms:W3CDTF">2024-07-03T22:20:00Z</dcterms:modified>
</cp:coreProperties>
</file>